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rPr>
      </w:pPr>
      <w:bookmarkStart w:id="0" w:name="_GoBack"/>
      <w:bookmarkEnd w:id="0"/>
      <w:r>
        <w:rPr>
          <w:rFonts w:hint="default" w:ascii="Times New Roman" w:hAnsi="Times New Roman" w:cs="Times New Roman"/>
        </w:rPr>
        <w:t xml:space="preserve">The </w:t>
      </w:r>
      <w:r>
        <w:rPr>
          <w:rFonts w:hint="default" w:ascii="Times New Roman" w:hAnsi="Times New Roman" w:cs="Times New Roman"/>
          <w:lang w:val="en-US" w:eastAsia="zh-CN"/>
        </w:rPr>
        <w:t>World</w:t>
      </w:r>
      <w:r>
        <w:rPr>
          <w:rFonts w:hint="default" w:ascii="Times New Roman" w:hAnsi="Times New Roman" w:cs="Times New Roman"/>
        </w:rPr>
        <w:t xml:space="preserve"> (</w:t>
      </w:r>
      <w:r>
        <w:rPr>
          <w:rFonts w:hint="default" w:ascii="Times New Roman" w:hAnsi="Times New Roman" w:cs="Times New Roman"/>
          <w:lang w:val="en-US" w:eastAsia="zh-CN"/>
        </w:rPr>
        <w:t>September 1st-15th, 2025</w:t>
      </w:r>
      <w:r>
        <w:rPr>
          <w:rFonts w:hint="default" w:ascii="Times New Roman" w:hAnsi="Times New Roman" w:cs="Times New Roman"/>
        </w:rPr>
        <w:t>)</w:t>
      </w:r>
    </w:p>
    <w:p>
      <w:pPr>
        <w:jc w:val="center"/>
        <w:rPr>
          <w:rFonts w:hint="default" w:ascii="Times New Roman" w:hAnsi="Times New Roman" w:cs="Times New Roman"/>
        </w:rPr>
      </w:pPr>
    </w:p>
    <w:p>
      <w:pPr>
        <w:numPr>
          <w:ilvl w:val="0"/>
          <w:numId w:val="1"/>
        </w:numPr>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eastAsia="zh-TW"/>
        </w:rPr>
        <w:t xml:space="preserve">News Report </w:t>
      </w:r>
      <w:r>
        <w:rPr>
          <w:rFonts w:hint="default" w:ascii="Times New Roman" w:hAnsi="Times New Roman" w:eastAsia="宋体" w:cs="Times New Roman"/>
          <w:b/>
          <w:bCs/>
          <w:lang w:val="en-US" w:eastAsia="zh-CN"/>
        </w:rPr>
        <w:t xml:space="preserve">1  </w:t>
      </w:r>
      <w:r>
        <w:rPr>
          <w:rFonts w:hint="default" w:ascii="Times New Roman" w:hAnsi="Times New Roman" w:eastAsia="宋体" w:cs="Times New Roman"/>
          <w:b/>
          <w:bCs/>
          <w:i/>
          <w:iCs/>
          <w:lang w:val="en-US" w:eastAsia="zh-CN"/>
        </w:rPr>
        <w:t xml:space="preserve">The Wall Street Journal </w:t>
      </w:r>
      <w:r>
        <w:rPr>
          <w:rFonts w:hint="default" w:ascii="Times New Roman" w:hAnsi="Times New Roman" w:eastAsia="宋体" w:cs="Times New Roman"/>
          <w:b/>
          <w:bCs/>
          <w:lang w:val="en-US" w:eastAsia="zh-CN"/>
        </w:rPr>
        <w:t>(September 9, 2025 PB4)</w:t>
      </w:r>
    </w:p>
    <w:p>
      <w:p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1)Text Completion</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Ride-hailing company Uber Technologies and Chinese autonomous-driving company Momenta are collaborating _________(test) autonomous vehicles in Germany next year.</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The companies said in a joint statement Monday that Momenta’s advanced autonomous driving technology ______________ (integrate) with Uber’s global platform to provide robotaxi services.</w:t>
      </w:r>
    </w:p>
    <w:p>
      <w:pPr>
        <w:numPr>
          <w:ilvl w:val="0"/>
          <w:numId w:val="0"/>
        </w:numPr>
        <w:ind w:firstLine="420" w:firstLineChars="20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The partnership will start testing in Munich next year with the goal of ___________ (expand) to other European cities, they said.</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The collaboration comes ____ robotaxi companies around the world have been scaling up their fleet sizes, thanks to advanced autonomous driving technology and as countries become __________ (open) to testing the advanced technology.</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“Testing L4 autonomous vehicles in Munich allows us to showcase _____  Momenta’s AI-driven Robotaxi technology can transform urban mobility, as ___new chapter in the region’s rich automotive heritage,” said Xudong Cao, chief executive of Momenta.</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Momenta ________ (operate) a robotaxi service in Shanghai and has provided its autonomous driving technology to major automakers including German brands such as MercedesBenz, BMW and Audi.</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Uber has been collaborating _____ robotaxi companies to explore autonomous driving services.</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The ride-hailing app has partnered with Chinese robotaxi ___________(company) WeRide and Pony AI in the Middle East.</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2)Reading Comprehension</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1.  What is true about the Uber-Momenta collaboration according to the passage?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Momenta's technology will be used for Uber's robotaxis in Germany.</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The testing will begin in Munich and expand to other European cities.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Momenta currently operates robotaxi services only in Shanghai.</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Uber has previously partnered with WeRide and Pony AI in Europe.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 What is the main idea of the passage?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A partnership to test and expand autonomous ride-hailing services in Europe.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The superiority of Chinese autonomous driving technology over German brands.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The challenges of implementing L4 autonomous vehicles in urban areas.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Uber's strategy to replace all human drivers with autonomous technology.</w:t>
      </w:r>
    </w:p>
    <w:p>
      <w:pPr>
        <w:numPr>
          <w:ilvl w:val="0"/>
          <w:numId w:val="0"/>
        </w:numPr>
        <w:rPr>
          <w:rFonts w:hint="default" w:ascii="Times New Roman" w:hAnsi="Times New Roman" w:eastAsia="宋体" w:cs="Times New Roman"/>
          <w:lang w:val="en-US"/>
        </w:rPr>
      </w:pPr>
      <w:r>
        <w:rPr>
          <w:rFonts w:hint="default" w:ascii="Times New Roman" w:hAnsi="Times New Roman" w:eastAsia="宋体" w:cs="Times New Roman"/>
          <w:lang w:val="en-US" w:eastAsia="zh-CN"/>
        </w:rPr>
        <w:t>3)Translation</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一支极其强大的舰队集结在珍珠港。_______________________________________________________________________________ </w:t>
      </w:r>
    </w:p>
    <w:p>
      <w:pPr>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那是能够彻底改变我一生的一件事。</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_______________________________________________________________________________</w:t>
      </w:r>
    </w:p>
    <w:p>
      <w:pPr>
        <w:jc w:val="both"/>
        <w:rPr>
          <w:rFonts w:hint="default" w:ascii="Times New Roman" w:hAnsi="Times New Roman" w:cs="Times New Roman"/>
        </w:rPr>
      </w:pPr>
    </w:p>
    <w:p>
      <w:pPr>
        <w:numPr>
          <w:ilvl w:val="0"/>
          <w:numId w:val="1"/>
        </w:numPr>
        <w:jc w:val="both"/>
        <w:rPr>
          <w:rFonts w:hint="default" w:ascii="Times New Roman" w:hAnsi="Times New Roman" w:eastAsia="宋体" w:cs="Times New Roman"/>
          <w:b/>
          <w:bCs/>
          <w:lang w:val="en-US" w:eastAsia="zh-CN"/>
        </w:rPr>
      </w:pPr>
      <w:r>
        <w:rPr>
          <w:rFonts w:hint="default" w:ascii="Times New Roman" w:hAnsi="Times New Roman" w:eastAsia="宋体" w:cs="Times New Roman"/>
          <w:b/>
          <w:bCs/>
          <w:lang w:eastAsia="zh-TW"/>
        </w:rPr>
        <w:t xml:space="preserve">News Report </w:t>
      </w:r>
      <w:r>
        <w:rPr>
          <w:rFonts w:hint="default" w:ascii="Times New Roman" w:hAnsi="Times New Roman" w:eastAsia="宋体" w:cs="Times New Roman"/>
          <w:b/>
          <w:bCs/>
          <w:lang w:val="en-US" w:eastAsia="zh-CN"/>
        </w:rPr>
        <w:t>2  Los Angeles Times (September 9, 2025 PB1,B5)</w:t>
      </w:r>
    </w:p>
    <w:p>
      <w:pPr>
        <w:numPr>
          <w:ilvl w:val="0"/>
          <w:numId w:val="0"/>
        </w:numPr>
        <w:jc w:val="left"/>
        <w:rPr>
          <w:rFonts w:hint="default" w:ascii="Times New Roman" w:hAnsi="Times New Roman" w:eastAsia="宋体" w:cs="Times New Roman"/>
          <w:lang w:val="en-US" w:eastAsia="zh-CN"/>
        </w:rPr>
      </w:pPr>
      <w:r>
        <w:rPr>
          <w:rFonts w:hint="default" w:ascii="Times New Roman" w:hAnsi="Times New Roman" w:eastAsia="宋体" w:cs="Times New Roman"/>
          <w:color w:val="000000"/>
          <w:kern w:val="2"/>
          <w:sz w:val="21"/>
          <w:szCs w:val="21"/>
          <w:u w:color="000000"/>
          <w:lang w:val="en-US" w:eastAsia="zh-CN" w:bidi="ar-SA"/>
        </w:rPr>
        <w:t>1)</w:t>
      </w:r>
      <w:r>
        <w:rPr>
          <w:rFonts w:hint="default" w:ascii="Times New Roman" w:hAnsi="Times New Roman" w:eastAsia="宋体" w:cs="Times New Roman"/>
          <w:lang w:val="en-US" w:eastAsia="zh-CN"/>
        </w:rPr>
        <w:t>Text Completion</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The Griffith Park carousel —— a “crown jewel” of the park, _____ Walt Disney first dreamed up Disneyland— is getting a new lease on life just in time for its 2026 centennial. The city of Los Angeles' Recreation and Parks Commission inked a million-dollar deal to buy ____ historic amusement ride late last month.</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Its previous operator, Julio Gosdinski, _____ (die) suddenly near the height of the COVID-19 pandemic, ________ (leave) the amusement in limbo just as COVID restrictions were starting to ease. </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After the parks commission agreement, the stable of hand-carved basswood and poplar horses will spin under city auspices, part of a broader restoration of the section of the park, which is slated _____________ (complete) ahead of the Olympic Games in 2028. </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The carousel is one of the ______ (old) wooden merry-go-rounds in California and one of just a handful designed by the famous Spillman Engineering Corp. and its predecessor that remain ____ operation in the state. The current merry-go-round was built in 1926 and relocated to Griffith Park in the depths of the Great Depression in 1937. </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“Walt Disney _________ (regular) frequented the Merry-Go-Round on Saturdays, watching his daughters ride around and daydreaming of one day creating his own theme park,” the city agreement said. </w:t>
      </w:r>
    </w:p>
    <w:p>
      <w:pPr>
        <w:numPr>
          <w:ilvl w:val="0"/>
          <w:numId w:val="0"/>
        </w:numPr>
        <w:ind w:firstLine="420" w:firstLineChars="2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But the amusement will require significant repairs before it can reopen, documents show.  According to the ____________ (department) proposal, the sellers had higher offers but wanted the merry-go-round to keep twirling in its longtime home. </w:t>
      </w:r>
    </w:p>
    <w:p>
      <w:pPr>
        <w:numPr>
          <w:ilvl w:val="0"/>
          <w:numId w:val="0"/>
        </w:numPr>
        <w:ind w:firstLine="420" w:firstLineChars="0"/>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No reopening date _________________ (announce).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2)Reading Comprehension</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1.  What is true about the Griffith Park carousel according to the passage?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It was designed by Walt Disney and built during the Great Depression.</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It will be fully restored and reopened for the 2028 Olympic Games.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It is one of the few remaining operational Spillman-designed carousels in California.</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It was purchased by the city despite receiving lower offers from other buyers.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 What is the main focus of the passage?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The historical significance and future restoration of a landmark carousel.</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Walt Disney’s personal connection to Griffith Park and its influence on Disneyland.</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The impact of the COVID-19 pandemic on the operation of  amusement rides.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The city’s efforts to revitalize Griffith Park in preparation for the 2028 Olympics.</w:t>
      </w:r>
    </w:p>
    <w:p>
      <w:pPr>
        <w:numPr>
          <w:ilvl w:val="0"/>
          <w:numId w:val="0"/>
        </w:numPr>
        <w:rPr>
          <w:rFonts w:hint="default" w:ascii="Times New Roman" w:hAnsi="Times New Roman" w:eastAsia="宋体" w:cs="Times New Roman"/>
          <w:lang w:val="en-US"/>
        </w:rPr>
      </w:pPr>
      <w:r>
        <w:rPr>
          <w:rFonts w:hint="default" w:ascii="Times New Roman" w:hAnsi="Times New Roman" w:eastAsia="宋体" w:cs="Times New Roman"/>
          <w:lang w:val="en-US" w:eastAsia="zh-CN"/>
        </w:rPr>
        <w:t>3)Translation</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这个集团刚刚签订了一份1 000万元的协议。_______________________________________________________________________________ </w:t>
      </w:r>
    </w:p>
    <w:p>
      <w:pPr>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谈判自12月中旬已陷入了僵局。</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_______________________________________________________________________________</w:t>
      </w:r>
    </w:p>
    <w:p>
      <w:pPr>
        <w:jc w:val="both"/>
        <w:rPr>
          <w:rFonts w:hint="default" w:ascii="Times New Roman" w:hAnsi="Times New Roman" w:cs="Times New Roman"/>
        </w:rPr>
      </w:pPr>
    </w:p>
    <w:p>
      <w:pPr>
        <w:jc w:val="both"/>
        <w:rPr>
          <w:rFonts w:hint="default" w:ascii="Times New Roman" w:hAnsi="Times New Roman" w:cs="Times New Roman"/>
        </w:rPr>
      </w:pPr>
    </w:p>
    <w:p>
      <w:pPr>
        <w:keepNext w:val="0"/>
        <w:keepLines w:val="0"/>
        <w:widowControl/>
        <w:numPr>
          <w:ilvl w:val="0"/>
          <w:numId w:val="1"/>
        </w:numPr>
        <w:suppressLineNumbers w:val="0"/>
        <w:spacing w:before="0" w:beforeAutospacing="0" w:after="0" w:afterAutospacing="0"/>
        <w:ind w:left="0" w:leftChars="0" w:right="0" w:firstLine="0" w:firstLineChars="0"/>
        <w:jc w:val="left"/>
        <w:rPr>
          <w:rFonts w:hint="default" w:ascii="Times New Roman" w:hAnsi="Times New Roman" w:eastAsia="宋体" w:cs="Times New Roman"/>
          <w:lang w:val="en-US" w:eastAsia="zh-CN"/>
        </w:rPr>
      </w:pPr>
      <w:r>
        <w:rPr>
          <w:rFonts w:hint="default" w:ascii="Times New Roman" w:hAnsi="Times New Roman" w:eastAsia="宋体" w:cs="Times New Roman"/>
          <w:b/>
          <w:bCs/>
          <w:i w:val="0"/>
          <w:iCs w:val="0"/>
          <w:kern w:val="0"/>
          <w:sz w:val="21"/>
          <w:szCs w:val="21"/>
          <w:lang w:val="en-US" w:eastAsia="zh-CN" w:bidi="ar"/>
        </w:rPr>
        <w:t xml:space="preserve">News Report </w:t>
      </w:r>
      <w:r>
        <w:rPr>
          <w:rFonts w:hint="eastAsia" w:ascii="Times New Roman" w:hAnsi="Times New Roman" w:eastAsia="宋体" w:cs="Times New Roman"/>
          <w:b/>
          <w:bCs/>
          <w:i w:val="0"/>
          <w:iCs w:val="0"/>
          <w:kern w:val="0"/>
          <w:sz w:val="21"/>
          <w:szCs w:val="21"/>
          <w:lang w:val="en-US" w:eastAsia="zh-CN" w:bidi="ar"/>
        </w:rPr>
        <w:t>3</w:t>
      </w:r>
      <w:r>
        <w:rPr>
          <w:rFonts w:hint="eastAsia" w:ascii="Times New Roman" w:hAnsi="Times New Roman" w:eastAsia="宋体" w:cs="Times New Roman"/>
          <w:b/>
          <w:bCs/>
          <w:i/>
          <w:iCs/>
          <w:kern w:val="0"/>
          <w:sz w:val="21"/>
          <w:szCs w:val="21"/>
          <w:lang w:val="en-US" w:eastAsia="zh-CN" w:bidi="ar"/>
        </w:rPr>
        <w:t xml:space="preserve"> </w:t>
      </w:r>
      <w:r>
        <w:rPr>
          <w:rFonts w:hint="default" w:ascii="Times New Roman" w:hAnsi="Times New Roman" w:eastAsia="宋体" w:cs="Times New Roman"/>
          <w:b/>
          <w:bCs/>
          <w:i/>
          <w:iCs/>
          <w:kern w:val="0"/>
          <w:sz w:val="21"/>
          <w:szCs w:val="21"/>
          <w:lang w:val="en-US" w:eastAsia="zh-CN" w:bidi="ar"/>
        </w:rPr>
        <w:t>BBC Wildlife</w:t>
      </w:r>
      <w:r>
        <w:rPr>
          <w:rFonts w:hint="default" w:ascii="Times New Roman" w:hAnsi="Times New Roman" w:eastAsia="宋体" w:cs="Times New Roman"/>
          <w:b/>
          <w:bCs/>
          <w:i w:val="0"/>
          <w:iCs w:val="0"/>
          <w:kern w:val="0"/>
          <w:sz w:val="21"/>
          <w:szCs w:val="21"/>
          <w:lang w:val="en-US" w:eastAsia="zh-CN" w:bidi="ar"/>
        </w:rPr>
        <w:t xml:space="preserve">（September, 2025 </w:t>
      </w:r>
      <w:r>
        <w:rPr>
          <w:rFonts w:hint="eastAsia" w:ascii="Times New Roman" w:hAnsi="Times New Roman" w:eastAsia="宋体" w:cs="Times New Roman"/>
          <w:b/>
          <w:bCs/>
          <w:i w:val="0"/>
          <w:iCs w:val="0"/>
          <w:kern w:val="0"/>
          <w:sz w:val="21"/>
          <w:szCs w:val="21"/>
          <w:lang w:val="en-US" w:eastAsia="zh-CN" w:bidi="ar"/>
        </w:rPr>
        <w:t>P</w:t>
      </w:r>
      <w:r>
        <w:rPr>
          <w:rFonts w:hint="default" w:ascii="Times New Roman" w:hAnsi="Times New Roman" w:eastAsia="宋体" w:cs="Times New Roman"/>
          <w:b/>
          <w:bCs/>
          <w:i w:val="0"/>
          <w:iCs w:val="0"/>
          <w:kern w:val="0"/>
          <w:sz w:val="21"/>
          <w:szCs w:val="21"/>
          <w:lang w:val="en-US" w:eastAsia="zh-CN" w:bidi="ar"/>
        </w:rPr>
        <w:t>1</w:t>
      </w:r>
      <w:r>
        <w:rPr>
          <w:rFonts w:hint="eastAsia" w:ascii="Times New Roman" w:hAnsi="Times New Roman" w:eastAsia="宋体" w:cs="Times New Roman"/>
          <w:b/>
          <w:bCs/>
          <w:i w:val="0"/>
          <w:iCs w:val="0"/>
          <w:kern w:val="0"/>
          <w:sz w:val="21"/>
          <w:szCs w:val="21"/>
          <w:lang w:val="en-US" w:eastAsia="zh-CN" w:bidi="ar"/>
        </w:rPr>
        <w:t>7</w:t>
      </w:r>
      <w:r>
        <w:rPr>
          <w:rFonts w:hint="default" w:ascii="Times New Roman" w:hAnsi="Times New Roman" w:eastAsia="宋体" w:cs="Times New Roman"/>
          <w:b/>
          <w:bCs/>
          <w:i w:val="0"/>
          <w:iCs w:val="0"/>
          <w:kern w:val="0"/>
          <w:sz w:val="21"/>
          <w:szCs w:val="21"/>
          <w:lang w:val="en-US" w:eastAsia="zh-CN" w:bidi="ar"/>
        </w:rPr>
        <w:t>)</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color w:val="000000"/>
          <w:kern w:val="2"/>
          <w:sz w:val="21"/>
          <w:szCs w:val="21"/>
          <w:u w:color="000000"/>
          <w:lang w:val="en-US" w:eastAsia="zh-CN" w:bidi="ar-SA"/>
        </w:rPr>
        <w:t>1)</w:t>
      </w:r>
      <w:r>
        <w:rPr>
          <w:rFonts w:hint="default" w:ascii="Times New Roman" w:hAnsi="Times New Roman" w:eastAsia="宋体" w:cs="Times New Roman"/>
          <w:b w:val="0"/>
          <w:bCs w:val="0"/>
          <w:lang w:val="en-US" w:eastAsia="zh-CN"/>
        </w:rPr>
        <w:t>Reading Comprehension</w:t>
      </w:r>
    </w:p>
    <w:p>
      <w:pPr>
        <w:numPr>
          <w:ilvl w:val="0"/>
          <w:numId w:val="0"/>
        </w:numPr>
        <w:ind w:firstLine="210" w:firstLineChars="100"/>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 With more than 150 million individual trees in Britain, the ash is a significant species in our woodlands. But for more than a decade it has been heavily impacted by ash dieback, a fungus that originated in Asia. It had been predicted that up to 85 percent of all UK ash trees will succumb to the disease – but now there are signs that ash is evolving resistance to the fungus. A study carried out by scientists at Kew Gardens and Queen Mary University of London has found subtle changes in the DNA of new generations of trees that may allow them to outwit it.</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    Richard Buggs, professor of evolutionary genomics at Queen Mary, says the findings suggest the ash will not – as once feared – go the way of the elm tree, which has all but disappeared from the British countryside as a result of Dutch elm disease. “Ash trees are showing a very different dynamic because they produce an abundance of seedlings upon which natural selection can act when they are still young,” he says. A single tree can produce 100,000 of its distinctive ash ‘keys’, sometimes called helicopter seeds, every other year.</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    The ash dieback fungus was first spotted in Europe about 30 years ago, and identified in Britain in 2012. Signs of the disease are orange-brown lesions where branches meet the trunk, dead shoots and branches, and black and wilting leaves.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    Ash trees are regarded as a keystone species in woodland habitats. More than 950 species depend on them and it’s been estimated that the total cost of ash dieback to the UK economy in lost ecosystem services will be £15 billion over 100 years.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1. The word “succumb” in paragraph 1 is closest in meaning to ________.</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resist           B. yield                C. adapt                 D. contribute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2. What is a key reason that ash trees might avoid the fate of elm trees?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They are treated with a new effective fungicide.</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They produce a large number of seeds for natural selection.</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They are being protected in special government reserves.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They have been completely removed from infected areas.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3.Which of the following is the best title for the text?</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A. The Economic Crisis Caused by Tree Diseases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B. The Total Disappearance of British Elm Trees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C. A New Fungus Threatening European Woodlands</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D. Hope for Ash Trees: Evolution Fights Back Against Disease</w:t>
      </w:r>
    </w:p>
    <w:p>
      <w:pPr>
        <w:numPr>
          <w:ilvl w:val="0"/>
          <w:numId w:val="0"/>
        </w:numPr>
        <w:rPr>
          <w:rFonts w:hint="default" w:ascii="Times New Roman" w:hAnsi="Times New Roman" w:eastAsia="宋体" w:cs="Times New Roman"/>
          <w:lang w:val="en-US"/>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)Translation</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他最终为露西的魅力所倾倒，答应了她的请求。</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_______________________________________________________________________________ </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在这个故事里，狡猾的狐狸智胜了猎人。</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_______________________________________________________________________________</w:t>
      </w:r>
    </w:p>
    <w:p>
      <w:pPr>
        <w:numPr>
          <w:ilvl w:val="0"/>
          <w:numId w:val="0"/>
        </w:numPr>
        <w:jc w:val="left"/>
        <w:rPr>
          <w:rFonts w:hint="default" w:ascii="Times New Roman" w:hAnsi="Times New Roman" w:eastAsia="宋体" w:cs="Times New Roman"/>
          <w:lang w:val="en-US" w:eastAsia="zh-CN"/>
        </w:rPr>
      </w:pPr>
    </w:p>
    <w:p>
      <w:pPr>
        <w:keepNext w:val="0"/>
        <w:keepLines w:val="0"/>
        <w:widowControl/>
        <w:numPr>
          <w:ilvl w:val="0"/>
          <w:numId w:val="1"/>
        </w:numPr>
        <w:suppressLineNumbers w:val="0"/>
        <w:spacing w:before="0" w:beforeAutospacing="0" w:after="0" w:afterAutospacing="0"/>
        <w:ind w:left="0" w:leftChars="0" w:right="0" w:firstLine="0" w:firstLineChars="0"/>
        <w:jc w:val="left"/>
        <w:rPr>
          <w:rFonts w:hint="default" w:ascii="Times New Roman" w:hAnsi="Times New Roman" w:eastAsia="Segoe UI" w:cs="Times New Roman"/>
          <w:i w:val="0"/>
          <w:iCs w:val="0"/>
          <w:caps w:val="0"/>
          <w:color w:val="0F1115"/>
          <w:spacing w:val="0"/>
          <w:kern w:val="0"/>
          <w:sz w:val="24"/>
          <w:szCs w:val="24"/>
          <w:shd w:val="clear" w:fill="FFFFFF"/>
          <w:lang w:val="en-US" w:eastAsia="zh-CN" w:bidi="ar"/>
        </w:rPr>
      </w:pPr>
      <w:r>
        <w:rPr>
          <w:rFonts w:hint="default" w:ascii="Times New Roman" w:hAnsi="Times New Roman" w:eastAsia="宋体" w:cs="Times New Roman"/>
          <w:b/>
          <w:bCs/>
          <w:i w:val="0"/>
          <w:iCs w:val="0"/>
          <w:kern w:val="0"/>
          <w:sz w:val="21"/>
          <w:szCs w:val="21"/>
          <w:lang w:val="en-US" w:eastAsia="zh-CN" w:bidi="ar"/>
        </w:rPr>
        <w:t xml:space="preserve">News Report </w:t>
      </w:r>
      <w:r>
        <w:rPr>
          <w:rFonts w:hint="eastAsia" w:ascii="Times New Roman" w:hAnsi="Times New Roman" w:eastAsia="宋体" w:cs="Times New Roman"/>
          <w:b/>
          <w:bCs/>
          <w:i w:val="0"/>
          <w:iCs w:val="0"/>
          <w:kern w:val="0"/>
          <w:sz w:val="21"/>
          <w:szCs w:val="21"/>
          <w:lang w:val="en-US" w:eastAsia="zh-CN" w:bidi="ar"/>
        </w:rPr>
        <w:t>4</w:t>
      </w:r>
      <w:r>
        <w:rPr>
          <w:rFonts w:hint="eastAsia" w:ascii="Times New Roman" w:hAnsi="Times New Roman" w:eastAsia="宋体" w:cs="Times New Roman"/>
          <w:b/>
          <w:bCs/>
          <w:i/>
          <w:iCs/>
          <w:kern w:val="0"/>
          <w:sz w:val="21"/>
          <w:szCs w:val="21"/>
          <w:lang w:val="en-US" w:eastAsia="zh-CN" w:bidi="ar"/>
        </w:rPr>
        <w:t xml:space="preserve"> The Times</w:t>
      </w:r>
      <w:r>
        <w:rPr>
          <w:rFonts w:hint="default" w:ascii="Times New Roman" w:hAnsi="Times New Roman" w:eastAsia="宋体" w:cs="Times New Roman"/>
          <w:b/>
          <w:bCs/>
          <w:i w:val="0"/>
          <w:iCs w:val="0"/>
          <w:kern w:val="0"/>
          <w:sz w:val="21"/>
          <w:szCs w:val="21"/>
          <w:lang w:val="en-US" w:eastAsia="zh-CN" w:bidi="ar"/>
        </w:rPr>
        <w:t>（</w:t>
      </w:r>
      <w:r>
        <w:rPr>
          <w:rFonts w:hint="eastAsia" w:ascii="Times New Roman" w:hAnsi="Times New Roman" w:eastAsia="宋体" w:cs="Times New Roman"/>
          <w:b/>
          <w:bCs/>
          <w:i w:val="0"/>
          <w:iCs w:val="0"/>
          <w:kern w:val="0"/>
          <w:sz w:val="21"/>
          <w:szCs w:val="21"/>
          <w:lang w:val="en-US" w:eastAsia="zh-CN" w:bidi="ar"/>
        </w:rPr>
        <w:t xml:space="preserve"> </w:t>
      </w:r>
      <w:r>
        <w:rPr>
          <w:rFonts w:hint="default" w:ascii="Times New Roman" w:hAnsi="Times New Roman" w:eastAsia="宋体" w:cs="Times New Roman"/>
          <w:b/>
          <w:bCs/>
          <w:i w:val="0"/>
          <w:iCs w:val="0"/>
          <w:kern w:val="0"/>
          <w:sz w:val="21"/>
          <w:szCs w:val="21"/>
          <w:lang w:val="en-US" w:eastAsia="zh-CN" w:bidi="ar"/>
        </w:rPr>
        <w:t>September</w:t>
      </w:r>
      <w:r>
        <w:rPr>
          <w:rFonts w:hint="eastAsia" w:ascii="Times New Roman" w:hAnsi="Times New Roman" w:eastAsia="宋体" w:cs="Times New Roman"/>
          <w:b/>
          <w:bCs/>
          <w:i w:val="0"/>
          <w:iCs w:val="0"/>
          <w:kern w:val="0"/>
          <w:sz w:val="21"/>
          <w:szCs w:val="21"/>
          <w:lang w:val="en-US" w:eastAsia="zh-CN" w:bidi="ar"/>
        </w:rPr>
        <w:t xml:space="preserve"> 8</w:t>
      </w:r>
      <w:r>
        <w:rPr>
          <w:rFonts w:hint="default" w:ascii="Times New Roman" w:hAnsi="Times New Roman" w:eastAsia="宋体" w:cs="Times New Roman"/>
          <w:b/>
          <w:bCs/>
          <w:i w:val="0"/>
          <w:iCs w:val="0"/>
          <w:kern w:val="0"/>
          <w:sz w:val="21"/>
          <w:szCs w:val="21"/>
          <w:lang w:val="en-US" w:eastAsia="zh-CN" w:bidi="ar"/>
        </w:rPr>
        <w:t xml:space="preserve">, 2025 </w:t>
      </w:r>
      <w:r>
        <w:rPr>
          <w:rFonts w:hint="eastAsia" w:ascii="Times New Roman" w:hAnsi="Times New Roman" w:eastAsia="宋体" w:cs="Times New Roman"/>
          <w:b/>
          <w:bCs/>
          <w:i w:val="0"/>
          <w:iCs w:val="0"/>
          <w:kern w:val="0"/>
          <w:sz w:val="21"/>
          <w:szCs w:val="21"/>
          <w:lang w:val="en-US" w:eastAsia="zh-CN" w:bidi="ar"/>
        </w:rPr>
        <w:t>P</w:t>
      </w:r>
      <w:r>
        <w:rPr>
          <w:rFonts w:hint="default" w:ascii="Times New Roman" w:hAnsi="Times New Roman" w:eastAsia="宋体" w:cs="Times New Roman"/>
          <w:b/>
          <w:bCs/>
          <w:i w:val="0"/>
          <w:iCs w:val="0"/>
          <w:kern w:val="0"/>
          <w:sz w:val="21"/>
          <w:szCs w:val="21"/>
          <w:lang w:val="en-US" w:eastAsia="zh-CN" w:bidi="ar"/>
        </w:rPr>
        <w:t>1</w:t>
      </w:r>
      <w:r>
        <w:rPr>
          <w:rFonts w:hint="eastAsia" w:ascii="Times New Roman" w:hAnsi="Times New Roman" w:eastAsia="宋体" w:cs="Times New Roman"/>
          <w:b/>
          <w:bCs/>
          <w:i w:val="0"/>
          <w:iCs w:val="0"/>
          <w:kern w:val="0"/>
          <w:sz w:val="21"/>
          <w:szCs w:val="21"/>
          <w:lang w:val="en-US" w:eastAsia="zh-CN" w:bidi="ar"/>
        </w:rPr>
        <w:t>3</w:t>
      </w:r>
      <w:r>
        <w:rPr>
          <w:rFonts w:hint="default" w:ascii="Times New Roman" w:hAnsi="Times New Roman" w:eastAsia="宋体" w:cs="Times New Roman"/>
          <w:b/>
          <w:bCs/>
          <w:i w:val="0"/>
          <w:iCs w:val="0"/>
          <w:kern w:val="0"/>
          <w:sz w:val="21"/>
          <w:szCs w:val="21"/>
          <w:lang w:val="en-US" w:eastAsia="zh-CN" w:bidi="ar"/>
        </w:rPr>
        <w:t>)</w:t>
      </w:r>
    </w:p>
    <w:p>
      <w:pPr>
        <w:numPr>
          <w:ilvl w:val="0"/>
          <w:numId w:val="0"/>
        </w:numPr>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1)</w:t>
      </w:r>
      <w:r>
        <w:rPr>
          <w:rFonts w:hint="default" w:ascii="Times New Roman" w:hAnsi="Times New Roman" w:eastAsia="宋体" w:cs="Times New Roman"/>
          <w:lang w:val="en-US" w:eastAsia="zh-CN"/>
        </w:rPr>
        <w:t>Text Completion</w:t>
      </w:r>
    </w:p>
    <w:p>
      <w:pPr>
        <w:numPr>
          <w:ilvl w:val="0"/>
          <w:numId w:val="0"/>
        </w:numPr>
        <w:ind w:firstLine="210" w:firstLineChars="100"/>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Holidays are the top priority for households ______ it comes to spending discretionary money, ahead of dining out and home renovations, a survey shows.</w:t>
      </w:r>
    </w:p>
    <w:p>
      <w:pPr>
        <w:numPr>
          <w:ilvl w:val="0"/>
          <w:numId w:val="0"/>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People were able to choose up to three spending priorities.The survey of 2,000 people, commissioned by Travel Counsellors and carried out by Census wide, ______ (find) that even 39 percent of those who saw themselves as “disciplined” savers and rarely treated themselves saw holidays as a priority.</w:t>
      </w:r>
    </w:p>
    <w:p>
      <w:pPr>
        <w:numPr>
          <w:ilvl w:val="0"/>
          <w:numId w:val="0"/>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When ______ (ask) about broader financial goals, 22 percent of people surveyed said their top ambition would be to have enough cash ________ (travel) the world while only 7 percent cited milestones such as weddings. Seventy-one percent of people surveyed, in June, _________ (take) a holiday in the past 12 months. Thirty-four percent of holidaymakers estimated they would spend more on holidays this year _____ last; 56 percent planned to spend about the same and 9 percent said they were looking to cut back.</w:t>
      </w:r>
    </w:p>
    <w:p>
      <w:pPr>
        <w:numPr>
          <w:ilvl w:val="0"/>
          <w:numId w:val="0"/>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While people questioned ________ (typical) spent between £501 and £1,000 on a single holiday booking in the past year, those _______ (earn) over £120,000 spent £9,501 to £10,000 on a single trip.</w:t>
      </w:r>
    </w:p>
    <w:p>
      <w:pPr>
        <w:numPr>
          <w:ilvl w:val="0"/>
          <w:numId w:val="0"/>
        </w:numPr>
        <w:jc w:val="lef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 xml:space="preserve">    The most popular holiday luxuries ____ people enjoyed were local shopping and buying souvenirs, luxury _______________(accommodate), drinks at scenic sites and dining out at high-end restaurants, the survey found.</w:t>
      </w:r>
    </w:p>
    <w:p>
      <w:pPr>
        <w:numPr>
          <w:ilvl w:val="0"/>
          <w:numId w:val="0"/>
        </w:numPr>
        <w:rPr>
          <w:rFonts w:hint="default" w:ascii="Times New Roman" w:hAnsi="Times New Roman" w:eastAsia="宋体" w:cs="Times New Roman"/>
          <w:lang w:val="en-US"/>
        </w:rPr>
      </w:pP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)Translation</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这些加薪完全是酌情决定的。</w:t>
      </w:r>
    </w:p>
    <w:p>
      <w:p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 xml:space="preserve">_______________________________________________________________________________ </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出版商已委托人把这本书译成法语。</w:t>
      </w:r>
    </w:p>
    <w:p>
      <w:pPr>
        <w:numPr>
          <w:ilvl w:val="0"/>
          <w:numId w:val="0"/>
        </w:numPr>
        <w:jc w:val="left"/>
        <w:rPr>
          <w:rFonts w:hint="default" w:ascii="Times New Roman" w:hAnsi="Times New Roman" w:eastAsia="宋体" w:cs="Times New Roman"/>
          <w:b w:val="0"/>
          <w:bCs w:val="0"/>
          <w:lang w:val="en-US" w:eastAsia="zh-CN"/>
        </w:rPr>
      </w:pPr>
      <w:r>
        <w:rPr>
          <w:rFonts w:hint="default" w:ascii="Times New Roman" w:hAnsi="Times New Roman" w:eastAsia="宋体" w:cs="Times New Roman"/>
          <w:b w:val="0"/>
          <w:bCs w:val="0"/>
          <w:lang w:val="en-US" w:eastAsia="zh-CN"/>
        </w:rPr>
        <w:t>_______________________________________________________________________________</w:t>
      </w:r>
    </w:p>
    <w:p>
      <w:pPr>
        <w:jc w:val="both"/>
        <w:rPr>
          <w:rFonts w:hint="default" w:ascii="Times New Roman" w:hAnsi="Times New Roman" w:cs="Times New Roman"/>
        </w:rPr>
      </w:pPr>
    </w:p>
    <w:p>
      <w:pPr>
        <w:jc w:val="both"/>
        <w:rPr>
          <w:rFonts w:hint="default" w:ascii="Times New Roman" w:hAnsi="Times New Roman" w:cs="Times New Roman"/>
          <w:lang w:val="en-US" w:eastAsia="zh-CN"/>
        </w:rPr>
      </w:pPr>
    </w:p>
    <w:p>
      <w:pPr>
        <w:numPr>
          <w:ilvl w:val="0"/>
          <w:numId w:val="2"/>
        </w:numPr>
        <w:jc w:val="left"/>
        <w:rPr>
          <w:rFonts w:hint="default" w:ascii="Times New Roman" w:hAnsi="Times New Roman" w:cs="Times New Roman"/>
          <w:b/>
          <w:bCs/>
        </w:rPr>
      </w:pPr>
      <w:r>
        <w:rPr>
          <w:rFonts w:hint="default" w:ascii="Times New Roman" w:hAnsi="Times New Roman" w:cs="Times New Roman"/>
          <w:b/>
          <w:bCs/>
          <w:lang w:val="en-US" w:eastAsia="zh-CN"/>
        </w:rPr>
        <w:t>BBC News 09/12/2025</w:t>
      </w:r>
    </w:p>
    <w:p>
      <w:pPr>
        <w:numPr>
          <w:ilvl w:val="0"/>
          <w:numId w:val="0"/>
        </w:numPr>
        <w:ind w:leftChars="0"/>
        <w:jc w:val="left"/>
        <w:rPr>
          <w:rFonts w:hint="default" w:ascii="Times New Roman" w:hAnsi="Times New Roman" w:eastAsia="宋体" w:cs="Times New Roman"/>
          <w:lang w:val="en-US" w:eastAsia="zh-TW"/>
        </w:rPr>
      </w:pPr>
      <w:r>
        <w:rPr>
          <w:rFonts w:hint="default" w:ascii="Times New Roman" w:hAnsi="Times New Roman" w:eastAsia="宋体" w:cs="Times New Roman"/>
          <w:lang w:val="en-US" w:eastAsia="zh-CN"/>
        </w:rPr>
        <w:t>1)Text Completion</w:t>
      </w:r>
    </w:p>
    <w:p>
      <w:pPr>
        <w:numPr>
          <w:ilvl w:val="0"/>
          <w:numId w:val="0"/>
        </w:numPr>
        <w:ind w:firstLine="420" w:firstLineChars="0"/>
        <w:rPr>
          <w:rFonts w:hint="default" w:ascii="Times New Roman" w:hAnsi="Times New Roman" w:cs="Times New Roman"/>
        </w:rPr>
      </w:pPr>
      <w:r>
        <w:rPr>
          <w:rFonts w:hint="default" w:ascii="Times New Roman" w:hAnsi="Times New Roman" w:cs="Times New Roman"/>
        </w:rPr>
        <w:t>Traditional diets are being __________ by ultra-processed foods, often high in sugar, starch, salt, unhealthy fats and __________. While undernutrition remains a significant problem in the under fives in many low and middle income countries, among school-age children and adolescents, one in 5 is ____________ and one in 10 is obese. UNICEF warns that the health impacts and economic costs are potentially ___________. It urges governments to take action, including on the labeling and marketing of food, as well as protecting any policy-making from _____________ by the ultra-processed food industry.</w:t>
      </w:r>
    </w:p>
    <w:p>
      <w:pPr>
        <w:numPr>
          <w:ilvl w:val="0"/>
          <w:numId w:val="0"/>
        </w:numPr>
        <w:ind w:firstLine="420" w:firstLineChars="0"/>
        <w:rPr>
          <w:rFonts w:hint="default" w:ascii="Times New Roman" w:hAnsi="Times New Roman" w:cs="Times New Roman"/>
        </w:rPr>
      </w:pPr>
      <w:r>
        <w:rPr>
          <w:rFonts w:hint="default" w:ascii="Times New Roman" w:hAnsi="Times New Roman" w:cs="Times New Roman"/>
        </w:rPr>
        <w:t>The army in Nepal says a nationwide curfew will be in force until Thursday morning to restore ______________ after violent anti-corruption protests that prompted the government to quit. Soldiers are patrolling the streets of Kathmandu and have set up roadblocks. The army says it’s arrested more than 20 people ______________ violence and looting. On Tuesday, demonstrators __________ numerous buildings, including the Parliament, the Supreme Court, and the Prime minister’s residence.</w:t>
      </w:r>
    </w:p>
    <w:p>
      <w:pPr>
        <w:numPr>
          <w:ilvl w:val="0"/>
          <w:numId w:val="0"/>
        </w:numPr>
        <w:ind w:firstLine="420" w:firstLineChars="0"/>
        <w:rPr>
          <w:rFonts w:hint="default" w:ascii="Times New Roman" w:hAnsi="Times New Roman" w:cs="Times New Roman"/>
        </w:rPr>
      </w:pPr>
      <w:r>
        <w:rPr>
          <w:rFonts w:hint="default" w:ascii="Times New Roman" w:hAnsi="Times New Roman" w:cs="Times New Roman"/>
        </w:rPr>
        <w:t>Two people have died in _______ that hit the Indonesian island of Bali following heavy rainfall. ___________________ are still underway. The local authorities say the rain caused rivers in Denpasar to overflow. They added that the drainage system has been clogged with rubbish.</w:t>
      </w:r>
    </w:p>
    <w:p>
      <w:pPr>
        <w:numPr>
          <w:ilvl w:val="0"/>
          <w:numId w:val="0"/>
        </w:numPr>
        <w:ind w:leftChars="0"/>
        <w:rPr>
          <w:rFonts w:hint="default" w:ascii="Times New Roman" w:hAnsi="Times New Roman" w:eastAsia="宋体" w:cs="Times New Roman"/>
          <w:lang w:val="en-US" w:eastAsia="zh-TW"/>
        </w:rPr>
      </w:pPr>
      <w:r>
        <w:rPr>
          <w:rFonts w:hint="default" w:ascii="Times New Roman" w:hAnsi="Times New Roman" w:eastAsia="宋体" w:cs="Times New Roman"/>
          <w:lang w:val="en-US" w:eastAsia="zh-CN"/>
        </w:rPr>
        <w:t>2)Translation</w:t>
      </w:r>
    </w:p>
    <w:p>
      <w:pPr>
        <w:rPr>
          <w:rFonts w:hint="default" w:ascii="Times New Roman" w:hAnsi="Times New Roman" w:eastAsia="宋体" w:cs="Times New Roman"/>
          <w:lang w:val="en-US" w:eastAsia="zh-CN"/>
        </w:rPr>
      </w:pPr>
      <w:r>
        <w:rPr>
          <w:rFonts w:hint="default" w:ascii="Times New Roman" w:hAnsi="Times New Roman" w:eastAsia="宋体" w:cs="Times New Roman"/>
          <w:lang w:val="zh-TW" w:eastAsia="zh-TW"/>
        </w:rPr>
        <w:t>该市改善了排水系统以应对强降雨</w:t>
      </w:r>
      <w:r>
        <w:rPr>
          <w:rFonts w:hint="default" w:ascii="Times New Roman" w:hAnsi="Times New Roman" w:eastAsia="宋体" w:cs="Times New Roman"/>
          <w:lang w:val="zh-TW" w:eastAsia="zh-CN"/>
        </w:rPr>
        <w:t>。</w:t>
      </w:r>
    </w:p>
    <w:p>
      <w:pPr>
        <w:rPr>
          <w:rFonts w:hint="default" w:ascii="Times New Roman" w:hAnsi="Times New Roman" w:eastAsia="宋体" w:cs="Times New Roman"/>
        </w:rPr>
      </w:pPr>
      <w:r>
        <w:rPr>
          <w:rFonts w:hint="default" w:ascii="Times New Roman" w:hAnsi="Times New Roman" w:eastAsia="宋体" w:cs="Times New Roman"/>
        </w:rPr>
        <w:t>_______________________________________________________________________________</w:t>
      </w:r>
    </w:p>
    <w:p>
      <w:pPr>
        <w:rPr>
          <w:rFonts w:hint="default" w:ascii="Times New Roman" w:hAnsi="Times New Roman" w:eastAsia="宋体" w:cs="Times New Roman"/>
          <w:lang w:val="zh-TW" w:eastAsia="zh-TW"/>
        </w:rPr>
      </w:pPr>
      <w:r>
        <w:rPr>
          <w:rFonts w:hint="default" w:ascii="Times New Roman" w:hAnsi="Times New Roman" w:eastAsia="宋体" w:cs="Times New Roman"/>
          <w:lang w:val="zh-TW" w:eastAsia="zh-TW"/>
        </w:rPr>
        <w:t>排水管被头发塞满了。</w:t>
      </w:r>
    </w:p>
    <w:p>
      <w:pPr>
        <w:rPr>
          <w:rFonts w:hint="default" w:ascii="Times New Roman" w:hAnsi="Times New Roman" w:eastAsia="宋体" w:cs="Times New Roman"/>
        </w:rPr>
      </w:pPr>
      <w:r>
        <w:rPr>
          <w:rFonts w:hint="default" w:ascii="Times New Roman" w:hAnsi="Times New Roman" w:eastAsia="宋体" w:cs="Times New Roman"/>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CAF9F"/>
    <w:multiLevelType w:val="singleLevel"/>
    <w:tmpl w:val="DFFCAF9F"/>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jZDViZWI0MWRmMmIwYTBlMDUzZmJhMmM3NTYyNWM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306467"/>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BF6313"/>
    <w:rsid w:val="11805F95"/>
    <w:rsid w:val="118E5EE7"/>
    <w:rsid w:val="11C55552"/>
    <w:rsid w:val="127731C3"/>
    <w:rsid w:val="12B14A48"/>
    <w:rsid w:val="12FC3726"/>
    <w:rsid w:val="13F139CA"/>
    <w:rsid w:val="13F374B8"/>
    <w:rsid w:val="149A60BA"/>
    <w:rsid w:val="15237085"/>
    <w:rsid w:val="15347BD0"/>
    <w:rsid w:val="160B4486"/>
    <w:rsid w:val="16183C65"/>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525CC8"/>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BFF9EA6"/>
    <w:rsid w:val="3C415AC6"/>
    <w:rsid w:val="3C812B82"/>
    <w:rsid w:val="3CA65833"/>
    <w:rsid w:val="3CB757DA"/>
    <w:rsid w:val="3CF57DCA"/>
    <w:rsid w:val="3D340877"/>
    <w:rsid w:val="3DF5764D"/>
    <w:rsid w:val="3E2F75EE"/>
    <w:rsid w:val="3E343474"/>
    <w:rsid w:val="3E604079"/>
    <w:rsid w:val="3E640628"/>
    <w:rsid w:val="3ECC595C"/>
    <w:rsid w:val="3F047A57"/>
    <w:rsid w:val="3FD504B9"/>
    <w:rsid w:val="3FEC585B"/>
    <w:rsid w:val="3FFD299C"/>
    <w:rsid w:val="3FFD5FEE"/>
    <w:rsid w:val="40615948"/>
    <w:rsid w:val="411717B9"/>
    <w:rsid w:val="413679D2"/>
    <w:rsid w:val="414973AE"/>
    <w:rsid w:val="41981D4C"/>
    <w:rsid w:val="42234F5F"/>
    <w:rsid w:val="42634DA9"/>
    <w:rsid w:val="42721F4D"/>
    <w:rsid w:val="42B40DC1"/>
    <w:rsid w:val="439671DC"/>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7164710"/>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23435A"/>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E360FF0"/>
    <w:rsid w:val="6E4A65B5"/>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3FFBD31"/>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193B9C"/>
    <w:rsid w:val="7AEF309B"/>
    <w:rsid w:val="7B1F4B21"/>
    <w:rsid w:val="7BF029E8"/>
    <w:rsid w:val="7CD2420D"/>
    <w:rsid w:val="7CE65DD7"/>
    <w:rsid w:val="7D3B0EA5"/>
    <w:rsid w:val="7E682F48"/>
    <w:rsid w:val="7E797CAB"/>
    <w:rsid w:val="7E9F204A"/>
    <w:rsid w:val="7F02300F"/>
    <w:rsid w:val="7F373E42"/>
    <w:rsid w:val="7F4F77EF"/>
    <w:rsid w:val="7FCC1B93"/>
    <w:rsid w:val="7FD76E04"/>
    <w:rsid w:val="7FDE3121"/>
    <w:rsid w:val="A37FFA42"/>
    <w:rsid w:val="BFA95E71"/>
    <w:rsid w:val="CBCA86E5"/>
    <w:rsid w:val="CCAF25DF"/>
    <w:rsid w:val="CFBDF50C"/>
    <w:rsid w:val="E669AE92"/>
    <w:rsid w:val="ED4F4274"/>
    <w:rsid w:val="EFBF2A24"/>
    <w:rsid w:val="FAEF86F0"/>
    <w:rsid w:val="FCEF7709"/>
    <w:rsid w:val="FDF54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1727</Words>
  <Characters>9288</Characters>
  <Lines>41</Lines>
  <Paragraphs>11</Paragraphs>
  <TotalTime>0</TotalTime>
  <ScaleCrop>false</ScaleCrop>
  <LinksUpToDate>false</LinksUpToDate>
  <CharactersWithSpaces>10859</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2022-02-17T11:10:00Z</dcterms:created>
  <dc:creator>Administrator</dc:creator>
  <cp:lastModifiedBy>Administrator</cp:lastModifiedBy>
  <dcterms:modified xsi:type="dcterms:W3CDTF">2025-09-22T02:49:05Z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5C0593B3D32A435F923D8BF40B07DCF7_13</vt:lpwstr>
  </property>
  <property fmtid="{D5CDD505-2E9C-101B-9397-08002B2CF9AE}" pid="4" name="commondata">
    <vt:lpwstr>eyJoZGlkIjoiOTcyOGM2ZTRiZmI4MzgxMmE1OWI1MGMyNDA3YTk5ZjUifQ==</vt:lpwstr>
  </property>
  <property fmtid="{D5CDD505-2E9C-101B-9397-08002B2CF9AE}" pid="5" name="KSOTemplateDocerSaveRecord">
    <vt:lpwstr>eyJoZGlkIjoiNjVkYWEwMWViZjNlYTUwMzE3Y2Q0ZjQxYTI2Y2FhNTkiLCJ1c2VySWQiOiIzNDg2Mzc1ODcifQ==</vt:lpwstr>
  </property>
</Properties>
</file>