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jc w:val="center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应用文写作思辨性思维训练：</w:t>
      </w:r>
      <w:r>
        <w:rPr>
          <w:b/>
          <w:bCs/>
        </w:rPr>
        <w:t xml:space="preserve"> “图表 + 评论建议” 类学案</w:t>
      </w:r>
    </w:p>
    <w:p>
      <w:pPr>
        <w:tabs>
          <w:tab w:val="left" w:pos="720"/>
        </w:tabs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描得清，评得准，建议实</w:t>
      </w:r>
    </w:p>
    <w:p>
      <w:pPr>
        <w:rPr>
          <w:b/>
          <w:bCs/>
        </w:rPr>
      </w:pPr>
      <w:r>
        <w:rPr>
          <w:b/>
          <w:bCs/>
        </w:rPr>
        <w:t>模块 1：数据描述</w:t>
      </w:r>
    </w:p>
    <w:p>
      <w:pPr>
        <w:numPr>
          <w:ilvl w:val="0"/>
          <w:numId w:val="1"/>
        </w:numPr>
      </w:pPr>
      <w:r>
        <w:t>Recently, I ________ (对 48 位同学做了调查) to find out their motivations for visiting museums.</w:t>
      </w:r>
    </w:p>
    <w:p>
      <w:pPr>
        <w:numPr>
          <w:ilvl w:val="0"/>
          <w:numId w:val="1"/>
        </w:numPr>
      </w:pPr>
      <w:r>
        <w:t>The most common reason is class activities or homework: 31 students choose this, ________ (占总数近三分之二).</w:t>
      </w:r>
    </w:p>
    <w:p>
      <w:pPr>
        <w:numPr>
          <w:ilvl w:val="0"/>
          <w:numId w:val="1"/>
        </w:numPr>
      </w:pPr>
      <w:r>
        <w:t>Followed by personal interest: 10 classmates visit museums because ________ (他们对展品好奇).</w:t>
      </w:r>
    </w:p>
    <w:p>
      <w:pPr>
        <w:numPr>
          <w:ilvl w:val="0"/>
          <w:numId w:val="1"/>
        </w:numPr>
      </w:pPr>
      <w:r>
        <w:t>Only 6 students go to ________ (陪同亲友参观), and merely 1 sees it as “finding a new way to relax.”</w:t>
      </w:r>
    </w:p>
    <w:p>
      <w:pPr>
        <w:numPr>
          <w:ilvl w:val="0"/>
          <w:numId w:val="1"/>
        </w:numPr>
      </w:pPr>
      <w:r>
        <w:t>There is a striking difference between the top and least reasons: 30 more students visit museums ________ (为完成学校任务) than for relaxation.</w:t>
      </w:r>
    </w:p>
    <w:p>
      <w:pPr>
        <w:rPr>
          <w:b/>
          <w:bCs/>
        </w:rPr>
      </w:pPr>
      <w:r>
        <w:rPr>
          <w:b/>
          <w:bCs/>
        </w:rPr>
        <w:t>模块 2：结果评论</w:t>
      </w:r>
    </w:p>
    <w:p>
      <w:pPr>
        <w:ind w:firstLine="660" w:firstLineChars="300"/>
      </w:pPr>
      <w:r>
        <w:t>From the survey results, we can see something positive: most students ________ (将博物馆与学习关联) — it helps deepen their understanding.</w:t>
      </w:r>
    </w:p>
    <w:p>
      <w:pPr>
        <w:numPr>
          <w:ilvl w:val="0"/>
          <w:numId w:val="2"/>
        </w:numPr>
      </w:pPr>
      <w:r>
        <w:t>However, only 10 students go ________ (出于个人兴趣), meaning most of us don’t explore museums actively.</w:t>
      </w:r>
    </w:p>
    <w:p>
      <w:pPr>
        <w:numPr>
          <w:ilvl w:val="0"/>
          <w:numId w:val="2"/>
        </w:numPr>
      </w:pPr>
      <w:r>
        <w:t>Besides, merely 1 student takes museums as a relaxation place, showing we ________ (没注意到其休闲价值).</w:t>
      </w:r>
    </w:p>
    <w:p>
      <w:pPr>
        <w:numPr>
          <w:ilvl w:val="0"/>
          <w:numId w:val="2"/>
        </w:numPr>
      </w:pPr>
      <w:r>
        <w:t>It’s a little pity that museums are mostly seen as a “homework place” rather than ________ (兴趣或放松的场所).</w:t>
      </w:r>
    </w:p>
    <w:p>
      <w:pPr>
        <w:rPr>
          <w:b/>
          <w:bCs/>
        </w:rPr>
      </w:pPr>
      <w:r>
        <w:rPr>
          <w:b/>
          <w:bCs/>
        </w:rPr>
        <w:t>模块 3：学校建议</w:t>
      </w:r>
    </w:p>
    <w:p>
      <w:r>
        <w:t>First, our school can ________ (优化博物馆作业) — instead of just asking for reports, let us share exhibit stories.</w:t>
      </w:r>
    </w:p>
    <w:p>
      <w:pPr>
        <w:numPr>
          <w:ilvl w:val="0"/>
          <w:numId w:val="3"/>
        </w:numPr>
      </w:pPr>
      <w:r>
        <w:t>Second, the school could ________ (和本地博物馆合作) to hold “Interest Days” with fun activities.</w:t>
      </w:r>
    </w:p>
    <w:p>
      <w:pPr>
        <w:numPr>
          <w:ilvl w:val="0"/>
          <w:numId w:val="3"/>
        </w:numPr>
      </w:pPr>
      <w:r>
        <w:t>Third, it’s good to ________ (成立博物馆探索社团) with teachers’ guidance.</w:t>
      </w:r>
    </w:p>
    <w:p>
      <w:pPr>
        <w:numPr>
          <w:ilvl w:val="0"/>
          <w:numId w:val="3"/>
        </w:numPr>
      </w:pPr>
      <w:r>
        <w:t>These suggestions can help ________ (激发学生主动探索) museums, not just for assignments.</w:t>
      </w:r>
    </w:p>
    <w:p>
      <w:pPr>
        <w:rPr>
          <w:b/>
          <w:bCs/>
        </w:rPr>
      </w:pPr>
      <w:r>
        <w:rPr>
          <w:b/>
          <w:bCs/>
        </w:rPr>
        <w:t>（一）下水作文补全</w:t>
      </w:r>
    </w:p>
    <w:p>
      <w:pPr>
        <w:rPr>
          <w:b/>
          <w:bCs/>
        </w:rPr>
      </w:pPr>
      <w:r>
        <w:rPr>
          <w:b/>
          <w:bCs/>
        </w:rPr>
        <w:t>Exploring Museums: From Requirements to Curiosity</w:t>
      </w:r>
    </w:p>
    <w:p>
      <w:r>
        <w:t>Recently, I surveyed 48 classmates about why they visit museums. The top reason is ________ (课堂作业或任务) — 31 students (nearly two-thirds) choose this. Next is personal interest (10 students), only 6 go to ________ (陪同亲友) and just 1 goes for relaxation. The difference between the top and least reasons ________ (非常明显).</w:t>
      </w:r>
    </w:p>
    <w:p>
      <w:r>
        <w:t>From the results, there’s something good: most students ________ (将博物馆与学习关联), which helps them understand better. But there are problems too: few go for interest or relaxation. It’s a little pity that museums ________ (大多被视为 “作业场所”).</w:t>
      </w:r>
    </w:p>
    <w:p>
      <w:r>
        <w:t>Here are some suggestions for our school: First, ________ (改进博物馆作业). Instead of just writing reports, let us share stories of our favorite exhibits—it makes us ________ (更主动地探索); second, work with local museums to hold “Interest Days.” We can join freely and share fun moments later, which helps us see museums aren’t just for studying.</w:t>
      </w:r>
    </w:p>
    <w:p>
      <w:pPr>
        <w:rPr>
          <w:b/>
          <w:bCs/>
        </w:rPr>
      </w:pPr>
      <w:r>
        <w:rPr>
          <w:b/>
          <w:bCs/>
        </w:rPr>
        <w:t>（二）参考范文补全</w:t>
      </w:r>
    </w:p>
    <w:p>
      <w:pPr>
        <w:rPr>
          <w:b/>
          <w:bCs/>
        </w:rPr>
      </w:pPr>
      <w:r>
        <w:rPr>
          <w:b/>
          <w:bCs/>
        </w:rPr>
        <w:t>Exploring Museums: From Requirements to Curiosity</w:t>
      </w:r>
    </w:p>
    <w:p>
      <w:r>
        <w:t>Recently, I surveyed 48 classmates about why they visit museums. The results show that 31 students go mainly for ________ (课堂活动或作业), 10 out of personal interest, 6 to accompany family or friends, and 1 simply for ________ (换种消遣方式). In short, visits are still largely requirement-driven rather than ________ (由好奇心驱动).</w:t>
      </w:r>
    </w:p>
    <w:p>
      <w:r>
        <w:t>To spark genuine interest in museums, I suggest that the school ________ (重新设计课程作业) to offer more interesting assignments, such as treasure hunts and volunteer hours. The school can also ________ (与本地博物馆合作) to run hands-on workshops. Finally, it is advisable to ________ (成立学生博物馆社团) to plan weekend visits and share highlights.</w:t>
      </w:r>
    </w:p>
    <w:p>
      <w:r>
        <w:t>I sincerely hope the school will consider these suggestions to ________ (培养学生的内在动力) to explore museums.</w:t>
      </w: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1B68"/>
    <w:multiLevelType w:val="multilevel"/>
    <w:tmpl w:val="0F8C1B6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37821D3"/>
    <w:multiLevelType w:val="multilevel"/>
    <w:tmpl w:val="437821D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5F20C93"/>
    <w:multiLevelType w:val="multilevel"/>
    <w:tmpl w:val="75F20C9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CA"/>
    <w:rsid w:val="004812CA"/>
    <w:rsid w:val="004E4E5B"/>
    <w:rsid w:val="005F5754"/>
    <w:rsid w:val="006229BE"/>
    <w:rsid w:val="006B1DCA"/>
    <w:rsid w:val="00A23E04"/>
    <w:rsid w:val="00AB4CD0"/>
    <w:rsid w:val="00B92A4F"/>
    <w:rsid w:val="227A482D"/>
    <w:rsid w:val="4E2A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5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5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774</Words>
  <Characters>2627</Characters>
  <Lines>22</Lines>
  <Paragraphs>6</Paragraphs>
  <TotalTime>0</TotalTime>
  <ScaleCrop>false</ScaleCrop>
  <LinksUpToDate>false</LinksUpToDate>
  <CharactersWithSpaces>3075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2025-10-01T05:13:00Z</dcterms:created>
  <dc:creator>艳 刘</dc:creator>
  <cp:lastModifiedBy>Administrator</cp:lastModifiedBy>
  <dcterms:modified xsi:type="dcterms:W3CDTF">2025-10-09T02:01:24Z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eyJoZGlkIjoiODE3YTRhYzliMGM0YzYzYTg4ZTA3MmQ5OWQ4ODZjZjIiLCJ1c2VySWQiOiIzODc2MDE3MzUifQ==</vt:lpwstr>
  </property>
  <property fmtid="{D5CDD505-2E9C-101B-9397-08002B2CF9AE}" pid="3" name="KSOProductBuildVer">
    <vt:lpwstr>2052-11.8.2.7978</vt:lpwstr>
  </property>
  <property fmtid="{D5CDD505-2E9C-101B-9397-08002B2CF9AE}" pid="4" name="ICV">
    <vt:lpwstr>938D3D0D0E2A40D89890B1B95D73C17C_12</vt:lpwstr>
  </property>
</Properties>
</file>