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强基固本教材单词，赏析运用赋能写作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——“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之人教新必修3U4单词拓展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numPr>
          <w:ilvl w:val="0"/>
          <w:numId w:val="0"/>
        </w:numPr>
        <w:ind w:firstLine="630" w:firstLineChars="3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汇是英语学习的基础，掌握词汇是学好英语的前提。多模态理论是一种新型的教学理念,符合素质教育对学生提出的要求，能够满足各学段学生的学习需求。在高中英语教学中,教师要重视词汇教学,科学制订教学计划,合理应用多模态理论，积极开展多元活动，为学生创建词汇学习平台,突出他们的主体地位,使其主动学习词汇,感知英语知识,提高对词汇的理解度,推动英语词汇教学发展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多模态理论认为,人类通过视觉、听觉、触觉嗅觉和味觉这五种感官感知世界。系统功能语言学认为，人们在表达意愿时需要借助多种符号资源,而这些符号资源的形式和形态多种多样,被称为“多模态”。符号资源包含语言符号、手势符号等,是语言、行为的重要媒介。人们在交际中会运用视觉、听觉、触觉等感官,借助多种符号资源进行交流,以此达到交际目的。因此,在教学活动中教师要基于多模态语篇,借助外部知识感知通道创建多元化教学模式,构筑多模态课堂,调动学生的感官,让其对英语词汇有更深刻的认识,加强理解和记忆,提高词汇学习效果,提高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将多模态理论融入高中英语词汇教学,利用多元符号调动学生的多种感官,能够激发其对英语词汇的学习积极性,使其主动投人词汇学习,掌握学习的主动权。在高中英语词汇教学中,教师要基于多模态理论,采用多元化教学手段,使学生的感觉、记忆协调同步,培养他们的学习和思维能力,从而提升词汇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04ED450E"/>
    <w:rsid w:val="04ED450E"/>
    <w:rsid w:val="0BAA246D"/>
    <w:rsid w:val="53EE75D0"/>
    <w:rsid w:val="546F307F"/>
    <w:rsid w:val="5AA22099"/>
    <w:rsid w:val="62065D55"/>
    <w:rsid w:val="7B5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621</Characters>
  <Lines>0</Lines>
  <Paragraphs>0</Paragraphs>
  <TotalTime>0</TotalTime>
  <ScaleCrop>false</ScaleCrop>
  <LinksUpToDate>false</LinksUpToDate>
  <CharactersWithSpaces>626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2023-08-23T09:55:00Z</dcterms:created>
  <dc:creator>阿鹤</dc:creator>
  <cp:lastModifiedBy>Administrator</cp:lastModifiedBy>
  <dcterms:modified xsi:type="dcterms:W3CDTF">2026-02-10T05:47:35Z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8D6B69233179449298997A8254D9A869_13</vt:lpwstr>
  </property>
  <property fmtid="{D5CDD505-2E9C-101B-9397-08002B2CF9AE}" pid="4" name="KSOTemplateDocerSaveRecord">
    <vt:lpwstr>eyJoZGlkIjoiYWJjODEwMjZhYmFhZjgwYjFkOTcxODEzNDEzMjQ1NmUiLCJ1c2VySWQiOiI1MDg2OTY0NzQifQ==</vt:lpwstr>
  </property>
</Properties>
</file>