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spacing w:line="360" w:lineRule="auto"/>
        <w:ind w:left="425" w:hanging="425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2025.6新高考1卷D篇  微塑料去除的研究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eastAsia="en-US"/>
        </w:rPr>
        <w:t xml:space="preserve">containing enough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u w:val="single"/>
          <w:lang w:eastAsia="en-US"/>
        </w:rPr>
        <w:t>calcium carbonate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 xml:space="preserve">   =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eastAsia="en-US"/>
        </w:rPr>
        <w:t xml:space="preserve">The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u w:val="single"/>
          <w:lang w:eastAsia="en-US"/>
        </w:rPr>
        <w:t>hardness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u w:val="single"/>
          <w:lang w:eastAsia="en-US"/>
        </w:rPr>
        <w:t>of water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ab/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eastAsia="en-US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u w:val="single"/>
          <w:lang w:eastAsia="en-US"/>
        </w:rPr>
        <w:t>looking into upgrading drinking water treatment plants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eastAsia="en-US"/>
        </w:rPr>
        <w:t xml:space="preserve"> so they remove microplastics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u w:val="single"/>
          <w:lang w:eastAsia="en-US"/>
        </w:rPr>
        <w:t>Potential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u w:val="single"/>
          <w:lang w:eastAsia="en-US"/>
        </w:rPr>
        <w:t>application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eastAsia="en-US"/>
        </w:rPr>
        <w:t>of the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eastAsia="en-US"/>
        </w:rPr>
        <w:t>findings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C2BA"/>
    <w:multiLevelType w:val="singleLevel"/>
    <w:tmpl w:val="2956C2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D9A02AF"/>
    <w:multiLevelType w:val="singleLevel"/>
    <w:tmpl w:val="4D9A02A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9E0"/>
    <w:rsid w:val="05BB3F90"/>
    <w:rsid w:val="2B0159D8"/>
    <w:rsid w:val="61A85857"/>
    <w:rsid w:val="636479E0"/>
    <w:rsid w:val="6A6620EE"/>
    <w:rsid w:val="741443BB"/>
    <w:rsid w:val="7AB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宋体" w:cs="宋体"/>
      <w:b/>
      <w:kern w:val="2"/>
      <w:sz w:val="28"/>
      <w:szCs w:val="28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312" w:lineRule="auto"/>
      <w:jc w:val="both"/>
      <w:outlineLvl w:val="3"/>
    </w:pPr>
    <w:rPr>
      <w:rFonts w:ascii="等线" w:hAnsi="等线" w:eastAsia="等线" w:cs="黑体"/>
      <w:color w:val="0000FF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2242</Characters>
  <Lines>0</Lines>
  <Paragraphs>0</Paragraphs>
  <TotalTime>13</TotalTime>
  <ScaleCrop>false</ScaleCrop>
  <LinksUpToDate>false</LinksUpToDate>
  <CharactersWithSpaces>2654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2026-02-26T08:40:00Z</dcterms:created>
  <dc:creator>琴琴</dc:creator>
  <cp:lastModifiedBy>Administrator</cp:lastModifiedBy>
  <dcterms:modified xsi:type="dcterms:W3CDTF">2026-05-21T02:38:21Z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C9BCAAF9DEB0474FB5AC9A4CB6775E3C_11</vt:lpwstr>
  </property>
  <property fmtid="{D5CDD505-2E9C-101B-9397-08002B2CF9AE}" pid="4" name="KSOTemplateDocerSaveRecord">
    <vt:lpwstr>eyJoZGlkIjoiOTEwNDllOGQ3MDJhNGQ5YWI4YTFkMmU3ZDNkZWEwYTEiLCJ1c2VySWQiOiIyOTkzMTQ2MjkifQ==</vt:lpwstr>
  </property>
</Properties>
</file>