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11493500</wp:posOffset>
            </wp:positionH>
            <wp:positionV relativeFrom="topMargin">
              <wp:posOffset>12458700</wp:posOffset>
            </wp:positionV>
            <wp:extent cx="393700" cy="254000"/>
            <wp:effectExtent l="0" t="0" r="635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93700" cy="254000"/>
                    </a:xfrm>
                    <a:prstGeom prst="rect">
                      <a:avLst/>
                    </a:prstGeom>
                  </pic:spPr>
                </pic:pic>
              </a:graphicData>
            </a:graphic>
          </wp:anchor>
        </w:drawing>
      </w:r>
      <w:r>
        <w:rPr>
          <w:rFonts w:ascii="Times New Roman" w:hAnsi="Times New Roman" w:eastAsia="Times New Roman" w:cs="Times New Roman"/>
          <w:b/>
          <w:color w:val="auto"/>
          <w:sz w:val="32"/>
        </w:rPr>
        <w:t>2023—2024</w:t>
      </w:r>
      <w:r>
        <w:rPr>
          <w:rFonts w:ascii="宋体" w:hAnsi="宋体" w:eastAsia="宋体" w:cs="宋体"/>
          <w:b/>
          <w:color w:val="auto"/>
          <w:sz w:val="32"/>
        </w:rPr>
        <w:t>学年度第一学期</w:t>
      </w:r>
    </w:p>
    <w:p>
      <w:pPr>
        <w:spacing w:line="360" w:lineRule="auto"/>
        <w:jc w:val="center"/>
      </w:pPr>
      <w:r>
        <w:rPr>
          <w:rFonts w:ascii="宋体" w:hAnsi="宋体" w:eastAsia="宋体" w:cs="宋体"/>
          <w:b/>
          <w:color w:val="auto"/>
          <w:sz w:val="32"/>
        </w:rPr>
        <w:t>高三级英语科试题</w:t>
      </w:r>
    </w:p>
    <w:p>
      <w:pPr>
        <w:spacing w:line="360" w:lineRule="auto"/>
        <w:jc w:val="center"/>
      </w:pPr>
      <w:r>
        <w:rPr>
          <w:rFonts w:ascii="宋体" w:hAnsi="宋体" w:eastAsia="宋体" w:cs="宋体"/>
          <w:b/>
          <w:color w:val="auto"/>
          <w:sz w:val="24"/>
        </w:rPr>
        <w:t>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笔试部分</w:t>
      </w:r>
      <w:r>
        <w:rPr>
          <w:rFonts w:ascii="Times New Roman" w:hAnsi="Times New Roman" w:eastAsia="Times New Roman" w:cs="Times New Roman"/>
          <w:b/>
          <w:color w:val="auto"/>
          <w:sz w:val="24"/>
        </w:rPr>
        <w:t>130</w:t>
      </w:r>
      <w:r>
        <w:rPr>
          <w:rFonts w:ascii="宋体" w:hAnsi="宋体" w:eastAsia="宋体" w:cs="宋体"/>
          <w:b/>
          <w:color w:val="auto"/>
          <w:sz w:val="24"/>
        </w:rPr>
        <w:t>，上机听说</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，笔试时间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答卷前，考生务必将自己的班别、姓名、学号、考号填写在答题卡上。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回答选择题时，选出每小题答案后，用铅笔把答题卡上对应题目的答案标号涂黑。如需改动，用橡皮擦干净后，再选涂其他答案标号。回答非选择题时，将答案写在答题卡相应位置上，写在本试卷上无效。</w:t>
      </w:r>
    </w:p>
    <w:p>
      <w:pPr>
        <w:spacing w:line="360" w:lineRule="auto"/>
        <w:jc w:val="both"/>
      </w:pPr>
      <w:r>
        <w:rPr>
          <w:rFonts w:ascii="宋体" w:hAnsi="宋体" w:eastAsia="宋体" w:cs="宋体"/>
          <w:b/>
          <w:color w:val="auto"/>
          <w:sz w:val="24"/>
        </w:rPr>
        <w:t>一、完形填空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20"/>
        <w:jc w:val="left"/>
      </w:pPr>
      <w:r>
        <w:rPr>
          <w:rFonts w:ascii="Times New Roman" w:hAnsi="Times New Roman" w:eastAsia="Times New Roman" w:cs="Times New Roman"/>
          <w:color w:val="auto"/>
        </w:rPr>
        <w:t xml:space="preserve">Laura encourages her two kids to make crafts and drawings from old bits of packaging. She began </w:t>
      </w:r>
      <w:r>
        <w:rPr>
          <w:u w:val="single"/>
        </w:rPr>
        <w:t>____1____</w:t>
      </w:r>
      <w:r>
        <w:rPr>
          <w:rFonts w:ascii="Times New Roman" w:hAnsi="Times New Roman" w:eastAsia="Times New Roman" w:cs="Times New Roman"/>
          <w:color w:val="auto"/>
        </w:rPr>
        <w:t xml:space="preserve"> her family’s waste when she moved house and decided that she would leave all single-use </w:t>
      </w:r>
      <w:r>
        <w:rPr>
          <w:u w:val="single"/>
        </w:rPr>
        <w:t>____2____</w:t>
      </w:r>
      <w:r>
        <w:rPr>
          <w:rFonts w:ascii="Times New Roman" w:hAnsi="Times New Roman" w:eastAsia="Times New Roman" w:cs="Times New Roman"/>
          <w:color w:val="auto"/>
        </w:rPr>
        <w:t xml:space="preserve"> behind.</w:t>
      </w:r>
    </w:p>
    <w:p>
      <w:pPr>
        <w:spacing w:line="360" w:lineRule="auto"/>
        <w:ind w:firstLine="420"/>
        <w:jc w:val="left"/>
      </w:pPr>
      <w:r>
        <w:rPr>
          <w:rFonts w:ascii="Times New Roman" w:hAnsi="Times New Roman" w:eastAsia="Times New Roman" w:cs="Times New Roman"/>
          <w:color w:val="auto"/>
        </w:rPr>
        <w:t xml:space="preserve">“It’s cheaper and you know that the item will </w:t>
      </w:r>
      <w:r>
        <w:rPr>
          <w:u w:val="single"/>
        </w:rPr>
        <w:t>____3____</w:t>
      </w:r>
      <w:r>
        <w:rPr>
          <w:rFonts w:ascii="Times New Roman" w:hAnsi="Times New Roman" w:eastAsia="Times New Roman" w:cs="Times New Roman"/>
          <w:color w:val="auto"/>
        </w:rPr>
        <w:t xml:space="preserve"> being used instead of being set aside — so it’s just perfect! Each of us play a big </w:t>
      </w:r>
      <w:r>
        <w:rPr>
          <w:u w:val="single"/>
        </w:rPr>
        <w:t>____4____</w:t>
      </w:r>
      <w:r>
        <w:rPr>
          <w:rFonts w:ascii="Times New Roman" w:hAnsi="Times New Roman" w:eastAsia="Times New Roman" w:cs="Times New Roman"/>
          <w:color w:val="auto"/>
        </w:rPr>
        <w:t xml:space="preserve"> in taking care of the environment. It’s </w:t>
      </w:r>
      <w:r>
        <w:rPr>
          <w:u w:val="single"/>
        </w:rPr>
        <w:t>____5____</w:t>
      </w:r>
      <w:r>
        <w:rPr>
          <w:rFonts w:ascii="Times New Roman" w:hAnsi="Times New Roman" w:eastAsia="Times New Roman" w:cs="Times New Roman"/>
          <w:color w:val="auto"/>
        </w:rPr>
        <w:t xml:space="preserve"> to try to help rather than just keep complaining about the current situation.”</w:t>
      </w:r>
    </w:p>
    <w:p>
      <w:pPr>
        <w:spacing w:line="360" w:lineRule="auto"/>
        <w:ind w:firstLine="420"/>
        <w:jc w:val="left"/>
      </w:pPr>
      <w:r>
        <w:rPr>
          <w:rFonts w:ascii="Times New Roman" w:hAnsi="Times New Roman" w:eastAsia="Times New Roman" w:cs="Times New Roman"/>
          <w:color w:val="auto"/>
        </w:rPr>
        <w:t xml:space="preserve">Any glass container is </w:t>
      </w:r>
      <w:r>
        <w:rPr>
          <w:u w:val="single"/>
        </w:rPr>
        <w:t>____6____</w:t>
      </w:r>
      <w:r>
        <w:rPr>
          <w:rFonts w:ascii="Times New Roman" w:hAnsi="Times New Roman" w:eastAsia="Times New Roman" w:cs="Times New Roman"/>
          <w:color w:val="auto"/>
        </w:rPr>
        <w:t xml:space="preserve"> and repurposed for something else. This means that the family only send a piece of </w:t>
      </w:r>
      <w:r>
        <w:rPr>
          <w:u w:val="single"/>
        </w:rPr>
        <w:t>____7____</w:t>
      </w:r>
      <w:r>
        <w:rPr>
          <w:rFonts w:ascii="Times New Roman" w:hAnsi="Times New Roman" w:eastAsia="Times New Roman" w:cs="Times New Roman"/>
          <w:color w:val="auto"/>
        </w:rPr>
        <w:t xml:space="preserve"> to landfill every two weeks on average. She tries not to buy any plastic at all, but when she does, she will get it </w:t>
      </w:r>
      <w:r>
        <w:rPr>
          <w:u w:val="single"/>
        </w:rPr>
        <w:t>____8____</w:t>
      </w:r>
      <w:r>
        <w:rPr>
          <w:rFonts w:ascii="Times New Roman" w:hAnsi="Times New Roman" w:eastAsia="Times New Roman" w:cs="Times New Roman"/>
          <w:color w:val="auto"/>
        </w:rPr>
        <w:t xml:space="preserve"> washed and recycled.</w:t>
      </w:r>
    </w:p>
    <w:p>
      <w:pPr>
        <w:spacing w:line="360" w:lineRule="auto"/>
        <w:ind w:firstLine="420"/>
        <w:jc w:val="left"/>
      </w:pPr>
      <w:r>
        <w:rPr>
          <w:rFonts w:ascii="Times New Roman" w:hAnsi="Times New Roman" w:eastAsia="Times New Roman" w:cs="Times New Roman"/>
          <w:color w:val="auto"/>
        </w:rPr>
        <w:t xml:space="preserve">The family also grow their own tomatoes, lettuce, and some other vegetables in the garden, and have orange trees outdoors. Laura has also </w:t>
      </w:r>
      <w:r>
        <w:rPr>
          <w:u w:val="single"/>
        </w:rPr>
        <w:t>____9____</w:t>
      </w:r>
      <w:r>
        <w:rPr>
          <w:rFonts w:ascii="Times New Roman" w:hAnsi="Times New Roman" w:eastAsia="Times New Roman" w:cs="Times New Roman"/>
          <w:color w:val="auto"/>
        </w:rPr>
        <w:t xml:space="preserve"> herself in a community of friends who </w:t>
      </w:r>
      <w:r>
        <w:rPr>
          <w:u w:val="single"/>
        </w:rPr>
        <w:t>_____10_____</w:t>
      </w:r>
      <w:r>
        <w:rPr>
          <w:rFonts w:ascii="Times New Roman" w:hAnsi="Times New Roman" w:eastAsia="Times New Roman" w:cs="Times New Roman"/>
          <w:color w:val="auto"/>
        </w:rPr>
        <w:t xml:space="preserve"> items with each other that they need, like furniture or plates.</w:t>
      </w:r>
    </w:p>
    <w:p>
      <w:pPr>
        <w:spacing w:line="360" w:lineRule="auto"/>
        <w:ind w:firstLine="420"/>
        <w:jc w:val="left"/>
      </w:pPr>
      <w:r>
        <w:rPr>
          <w:rFonts w:ascii="Times New Roman" w:hAnsi="Times New Roman" w:eastAsia="Times New Roman" w:cs="Times New Roman"/>
          <w:color w:val="auto"/>
        </w:rPr>
        <w:t xml:space="preserve">She said, “We tried to use the minimum </w:t>
      </w:r>
      <w:r>
        <w:rPr>
          <w:u w:val="single"/>
        </w:rPr>
        <w:t>_____11_____</w:t>
      </w:r>
      <w:r>
        <w:rPr>
          <w:rFonts w:ascii="Times New Roman" w:hAnsi="Times New Roman" w:eastAsia="Times New Roman" w:cs="Times New Roman"/>
          <w:color w:val="auto"/>
        </w:rPr>
        <w:t xml:space="preserve"> and take over some toys and baby equipment from friends and relatives. If we really had to </w:t>
      </w:r>
      <w:r>
        <w:rPr>
          <w:u w:val="single"/>
        </w:rPr>
        <w:t>_____12_____</w:t>
      </w:r>
      <w:r>
        <w:rPr>
          <w:rFonts w:ascii="Times New Roman" w:hAnsi="Times New Roman" w:eastAsia="Times New Roman" w:cs="Times New Roman"/>
          <w:color w:val="auto"/>
        </w:rPr>
        <w:t xml:space="preserve"> anything, first we tried at the </w:t>
      </w:r>
      <w:r>
        <w:rPr>
          <w:u w:val="single"/>
        </w:rPr>
        <w:t>_____13_____</w:t>
      </w:r>
      <w:r>
        <w:rPr>
          <w:rFonts w:ascii="Times New Roman" w:hAnsi="Times New Roman" w:eastAsia="Times New Roman" w:cs="Times New Roman"/>
          <w:color w:val="auto"/>
        </w:rPr>
        <w:t xml:space="preserve"> market.”</w:t>
      </w:r>
    </w:p>
    <w:p>
      <w:pPr>
        <w:spacing w:line="360" w:lineRule="auto"/>
        <w:ind w:firstLine="420"/>
        <w:jc w:val="left"/>
      </w:pPr>
      <w:r>
        <w:rPr>
          <w:rFonts w:ascii="Times New Roman" w:hAnsi="Times New Roman" w:eastAsia="Times New Roman" w:cs="Times New Roman"/>
          <w:color w:val="auto"/>
        </w:rPr>
        <w:t xml:space="preserve">To help educate her kids, Laura takes them out on nature walks to the forest where they </w:t>
      </w:r>
      <w:r>
        <w:rPr>
          <w:u w:val="single"/>
        </w:rPr>
        <w:t>_____14_____</w:t>
      </w:r>
      <w:r>
        <w:rPr>
          <w:rFonts w:ascii="Times New Roman" w:hAnsi="Times New Roman" w:eastAsia="Times New Roman" w:cs="Times New Roman"/>
          <w:color w:val="auto"/>
        </w:rPr>
        <w:t xml:space="preserve"> rubbish as they go. “They enjoy this </w:t>
      </w:r>
      <w:r>
        <w:rPr>
          <w:u w:val="single"/>
        </w:rPr>
        <w:t>_____15_____</w:t>
      </w:r>
      <w:r>
        <w:rPr>
          <w:rFonts w:ascii="Times New Roman" w:hAnsi="Times New Roman" w:eastAsia="Times New Roman" w:cs="Times New Roman"/>
          <w:color w:val="auto"/>
        </w:rPr>
        <w:t>, because they know it’s better for the environment,” she said.</w:t>
      </w:r>
    </w:p>
    <w:p>
      <w:pPr>
        <w:tabs>
          <w:tab w:val="left" w:pos="2436"/>
          <w:tab w:val="left" w:pos="4873"/>
          <w:tab w:val="left" w:pos="7309"/>
        </w:tabs>
        <w:spacing w:line="360" w:lineRule="auto"/>
        <w:jc w:val="left"/>
        <w:textAlignment w:val="center"/>
        <w:rPr>
          <w:color w:val="auto"/>
        </w:rPr>
      </w:pPr>
      <w:r>
        <w:t xml:space="preserve">1. A. </w:t>
      </w:r>
      <w:r>
        <w:rPr>
          <w:rFonts w:ascii="Times New Roman" w:hAnsi="Times New Roman" w:eastAsia="Times New Roman" w:cs="Times New Roman"/>
          <w:color w:val="auto"/>
        </w:rPr>
        <w:t>considering</w:t>
      </w:r>
      <w:r>
        <w:tab/>
      </w:r>
      <w:r>
        <w:t xml:space="preserve">B. </w:t>
      </w:r>
      <w:r>
        <w:rPr>
          <w:rFonts w:ascii="Times New Roman" w:hAnsi="Times New Roman" w:eastAsia="Times New Roman" w:cs="Times New Roman"/>
          <w:color w:val="auto"/>
        </w:rPr>
        <w:t>reducing</w:t>
      </w:r>
      <w:r>
        <w:tab/>
      </w:r>
      <w:r>
        <w:t xml:space="preserve">C. </w:t>
      </w:r>
      <w:r>
        <w:rPr>
          <w:rFonts w:ascii="Times New Roman" w:hAnsi="Times New Roman" w:eastAsia="Times New Roman" w:cs="Times New Roman"/>
          <w:color w:val="auto"/>
        </w:rPr>
        <w:t>analyzing</w:t>
      </w:r>
      <w:r>
        <w:tab/>
      </w:r>
      <w:r>
        <w:t xml:space="preserve">D. </w:t>
      </w:r>
      <w:r>
        <w:rPr>
          <w:rFonts w:ascii="Times New Roman" w:hAnsi="Times New Roman" w:eastAsia="Times New Roman" w:cs="Times New Roman"/>
          <w:color w:val="auto"/>
        </w:rPr>
        <w:t>dividing</w:t>
      </w:r>
    </w:p>
    <w:p>
      <w:pPr>
        <w:tabs>
          <w:tab w:val="left" w:pos="2436"/>
          <w:tab w:val="left" w:pos="4873"/>
          <w:tab w:val="left" w:pos="7309"/>
        </w:tabs>
        <w:spacing w:line="360" w:lineRule="auto"/>
        <w:jc w:val="left"/>
        <w:textAlignment w:val="center"/>
        <w:rPr>
          <w:color w:val="auto"/>
        </w:rPr>
      </w:pPr>
      <w:r>
        <w:t xml:space="preserve">2. A. </w:t>
      </w:r>
      <w:r>
        <w:rPr>
          <w:rFonts w:ascii="Times New Roman" w:hAnsi="Times New Roman" w:eastAsia="Times New Roman" w:cs="Times New Roman"/>
          <w:color w:val="auto"/>
        </w:rPr>
        <w:t>pots</w:t>
      </w:r>
      <w:r>
        <w:tab/>
      </w:r>
      <w:r>
        <w:t xml:space="preserve">B. </w:t>
      </w:r>
      <w:r>
        <w:rPr>
          <w:rFonts w:ascii="Times New Roman" w:hAnsi="Times New Roman" w:eastAsia="Times New Roman" w:cs="Times New Roman"/>
          <w:color w:val="auto"/>
        </w:rPr>
        <w:t>handles</w:t>
      </w:r>
      <w:r>
        <w:tab/>
      </w:r>
      <w:r>
        <w:t xml:space="preserve">C. </w:t>
      </w:r>
      <w:r>
        <w:rPr>
          <w:rFonts w:ascii="Times New Roman" w:hAnsi="Times New Roman" w:eastAsia="Times New Roman" w:cs="Times New Roman"/>
          <w:color w:val="auto"/>
        </w:rPr>
        <w:t>items</w:t>
      </w:r>
      <w:r>
        <w:tab/>
      </w:r>
      <w:r>
        <w:t xml:space="preserve">D. </w:t>
      </w:r>
      <w:r>
        <w:rPr>
          <w:rFonts w:ascii="Times New Roman" w:hAnsi="Times New Roman" w:eastAsia="Times New Roman" w:cs="Times New Roman"/>
          <w:color w:val="auto"/>
        </w:rPr>
        <w:t>collections</w:t>
      </w:r>
    </w:p>
    <w:p>
      <w:pPr>
        <w:tabs>
          <w:tab w:val="left" w:pos="2436"/>
          <w:tab w:val="left" w:pos="4873"/>
          <w:tab w:val="left" w:pos="7309"/>
        </w:tabs>
        <w:spacing w:line="360" w:lineRule="auto"/>
        <w:jc w:val="left"/>
        <w:textAlignment w:val="center"/>
        <w:rPr>
          <w:color w:val="auto"/>
        </w:rPr>
      </w:pPr>
      <w:r>
        <w:t xml:space="preserve">3. A. </w:t>
      </w:r>
      <w:r>
        <w:rPr>
          <w:rFonts w:ascii="Times New Roman" w:hAnsi="Times New Roman" w:eastAsia="Times New Roman" w:cs="Times New Roman"/>
          <w:color w:val="auto"/>
        </w:rPr>
        <w:t>continue</w:t>
      </w:r>
      <w:r>
        <w:tab/>
      </w:r>
      <w:r>
        <w:t xml:space="preserve">B. </w:t>
      </w:r>
      <w:r>
        <w:rPr>
          <w:rFonts w:ascii="Times New Roman" w:hAnsi="Times New Roman" w:eastAsia="Times New Roman" w:cs="Times New Roman"/>
          <w:color w:val="auto"/>
        </w:rPr>
        <w:t>stop</w:t>
      </w:r>
      <w:r>
        <w:tab/>
      </w:r>
      <w:r>
        <w:t xml:space="preserve">C. </w:t>
      </w:r>
      <w:r>
        <w:rPr>
          <w:rFonts w:ascii="Times New Roman" w:hAnsi="Times New Roman" w:eastAsia="Times New Roman" w:cs="Times New Roman"/>
          <w:color w:val="auto"/>
        </w:rPr>
        <w:t>fancy</w:t>
      </w:r>
      <w:r>
        <w:tab/>
      </w:r>
      <w:r>
        <w:t xml:space="preserve">D. </w:t>
      </w:r>
      <w:r>
        <w:rPr>
          <w:rFonts w:ascii="Times New Roman" w:hAnsi="Times New Roman" w:eastAsia="Times New Roman" w:cs="Times New Roman"/>
          <w:color w:val="auto"/>
        </w:rPr>
        <w:t>delay</w:t>
      </w:r>
    </w:p>
    <w:p>
      <w:pPr>
        <w:tabs>
          <w:tab w:val="left" w:pos="2436"/>
          <w:tab w:val="left" w:pos="4873"/>
          <w:tab w:val="left" w:pos="7309"/>
        </w:tabs>
        <w:spacing w:line="360" w:lineRule="auto"/>
        <w:jc w:val="left"/>
        <w:textAlignment w:val="center"/>
        <w:rPr>
          <w:color w:val="auto"/>
        </w:rPr>
      </w:pPr>
      <w:r>
        <w:t xml:space="preserve">4. A. </w:t>
      </w:r>
      <w:r>
        <w:rPr>
          <w:rFonts w:ascii="Times New Roman" w:hAnsi="Times New Roman" w:eastAsia="Times New Roman" w:cs="Times New Roman"/>
          <w:color w:val="auto"/>
        </w:rPr>
        <w:t>game</w:t>
      </w:r>
      <w:r>
        <w:tab/>
      </w:r>
      <w:r>
        <w:t xml:space="preserve">B. </w:t>
      </w:r>
      <w:r>
        <w:rPr>
          <w:rFonts w:ascii="Times New Roman" w:hAnsi="Times New Roman" w:eastAsia="Times New Roman" w:cs="Times New Roman"/>
          <w:color w:val="auto"/>
        </w:rPr>
        <w:t>lead</w:t>
      </w:r>
      <w:r>
        <w:tab/>
      </w:r>
      <w:r>
        <w:t xml:space="preserve">C. </w:t>
      </w:r>
      <w:r>
        <w:rPr>
          <w:rFonts w:ascii="Times New Roman" w:hAnsi="Times New Roman" w:eastAsia="Times New Roman" w:cs="Times New Roman"/>
          <w:color w:val="auto"/>
        </w:rPr>
        <w:t>match</w:t>
      </w:r>
      <w:r>
        <w:tab/>
      </w:r>
      <w:r>
        <w:t xml:space="preserve">D. </w:t>
      </w:r>
      <w:r>
        <w:rPr>
          <w:rFonts w:ascii="Times New Roman" w:hAnsi="Times New Roman" w:eastAsia="Times New Roman" w:cs="Times New Roman"/>
          <w:color w:val="auto"/>
        </w:rPr>
        <w:t>role</w:t>
      </w:r>
    </w:p>
    <w:p>
      <w:pPr>
        <w:tabs>
          <w:tab w:val="left" w:pos="2436"/>
          <w:tab w:val="left" w:pos="4873"/>
          <w:tab w:val="left" w:pos="7309"/>
        </w:tabs>
        <w:spacing w:line="360" w:lineRule="auto"/>
        <w:jc w:val="left"/>
        <w:textAlignment w:val="center"/>
        <w:rPr>
          <w:color w:val="auto"/>
        </w:rPr>
      </w:pPr>
      <w:r>
        <w:t xml:space="preserve">5. A. </w:t>
      </w:r>
      <w:r>
        <w:rPr>
          <w:rFonts w:ascii="Times New Roman" w:hAnsi="Times New Roman" w:eastAsia="Times New Roman" w:cs="Times New Roman"/>
          <w:color w:val="auto"/>
        </w:rPr>
        <w:t>original</w:t>
      </w:r>
      <w:r>
        <w:tab/>
      </w:r>
      <w:r>
        <w:t xml:space="preserve">B. </w:t>
      </w:r>
      <w:r>
        <w:rPr>
          <w:rFonts w:ascii="Times New Roman" w:hAnsi="Times New Roman" w:eastAsia="Times New Roman" w:cs="Times New Roman"/>
          <w:color w:val="auto"/>
        </w:rPr>
        <w:t>enjoyable</w:t>
      </w:r>
      <w:r>
        <w:tab/>
      </w:r>
      <w:r>
        <w:t xml:space="preserve">C. </w:t>
      </w:r>
      <w:r>
        <w:rPr>
          <w:rFonts w:ascii="Times New Roman" w:hAnsi="Times New Roman" w:eastAsia="Times New Roman" w:cs="Times New Roman"/>
          <w:color w:val="auto"/>
        </w:rPr>
        <w:t>cautious</w:t>
      </w:r>
      <w:r>
        <w:tab/>
      </w:r>
      <w:r>
        <w:t xml:space="preserve">D. </w:t>
      </w:r>
      <w:r>
        <w:rPr>
          <w:rFonts w:ascii="Times New Roman" w:hAnsi="Times New Roman" w:eastAsia="Times New Roman" w:cs="Times New Roman"/>
          <w:color w:val="auto"/>
        </w:rPr>
        <w:t>normal</w:t>
      </w:r>
    </w:p>
    <w:p>
      <w:pPr>
        <w:tabs>
          <w:tab w:val="left" w:pos="2436"/>
          <w:tab w:val="left" w:pos="4873"/>
          <w:tab w:val="left" w:pos="7309"/>
        </w:tabs>
        <w:spacing w:line="360" w:lineRule="auto"/>
        <w:jc w:val="left"/>
        <w:textAlignment w:val="center"/>
        <w:rPr>
          <w:color w:val="auto"/>
        </w:rPr>
      </w:pPr>
      <w:r>
        <w:t xml:space="preserve">6. A. </w:t>
      </w:r>
      <w:r>
        <w:rPr>
          <w:rFonts w:ascii="Times New Roman" w:hAnsi="Times New Roman" w:eastAsia="Times New Roman" w:cs="Times New Roman"/>
          <w:color w:val="auto"/>
        </w:rPr>
        <w:t>attended to</w:t>
      </w:r>
      <w:r>
        <w:tab/>
      </w:r>
      <w:r>
        <w:t xml:space="preserve">B. </w:t>
      </w:r>
      <w:r>
        <w:rPr>
          <w:rFonts w:ascii="Times New Roman" w:hAnsi="Times New Roman" w:eastAsia="Times New Roman" w:cs="Times New Roman"/>
          <w:color w:val="auto"/>
        </w:rPr>
        <w:t>left out</w:t>
      </w:r>
      <w:r>
        <w:tab/>
      </w:r>
      <w:r>
        <w:t xml:space="preserve">C. </w:t>
      </w:r>
      <w:r>
        <w:rPr>
          <w:rFonts w:ascii="Times New Roman" w:hAnsi="Times New Roman" w:eastAsia="Times New Roman" w:cs="Times New Roman"/>
          <w:color w:val="auto"/>
        </w:rPr>
        <w:t>washed up</w:t>
      </w:r>
      <w:r>
        <w:tab/>
      </w:r>
      <w:r>
        <w:t xml:space="preserve">D. </w:t>
      </w:r>
      <w:r>
        <w:rPr>
          <w:rFonts w:ascii="Times New Roman" w:hAnsi="Times New Roman" w:eastAsia="Times New Roman" w:cs="Times New Roman"/>
          <w:color w:val="auto"/>
        </w:rPr>
        <w:t>taken away</w:t>
      </w:r>
    </w:p>
    <w:p>
      <w:pPr>
        <w:tabs>
          <w:tab w:val="left" w:pos="2436"/>
          <w:tab w:val="left" w:pos="4873"/>
          <w:tab w:val="left" w:pos="7309"/>
        </w:tabs>
        <w:spacing w:line="360" w:lineRule="auto"/>
        <w:jc w:val="left"/>
        <w:textAlignment w:val="center"/>
        <w:rPr>
          <w:color w:val="auto"/>
        </w:rPr>
      </w:pPr>
      <w:r>
        <w:t xml:space="preserve">7. A. </w:t>
      </w:r>
      <w:r>
        <w:rPr>
          <w:rFonts w:ascii="Times New Roman" w:hAnsi="Times New Roman" w:eastAsia="Times New Roman" w:cs="Times New Roman"/>
          <w:color w:val="auto"/>
        </w:rPr>
        <w:t>equipment</w:t>
      </w:r>
      <w:r>
        <w:tab/>
      </w:r>
      <w:r>
        <w:t xml:space="preserve">B. </w:t>
      </w:r>
      <w:r>
        <w:rPr>
          <w:rFonts w:ascii="Times New Roman" w:hAnsi="Times New Roman" w:eastAsia="Times New Roman" w:cs="Times New Roman"/>
          <w:color w:val="auto"/>
        </w:rPr>
        <w:t>furniture</w:t>
      </w:r>
      <w:r>
        <w:tab/>
      </w:r>
      <w:r>
        <w:t xml:space="preserve">C. </w:t>
      </w:r>
      <w:r>
        <w:rPr>
          <w:rFonts w:ascii="Times New Roman" w:hAnsi="Times New Roman" w:eastAsia="Times New Roman" w:cs="Times New Roman"/>
          <w:color w:val="auto"/>
        </w:rPr>
        <w:t>glass</w:t>
      </w:r>
      <w:r>
        <w:tab/>
      </w:r>
      <w:r>
        <w:t xml:space="preserve">D. </w:t>
      </w:r>
      <w:r>
        <w:rPr>
          <w:rFonts w:ascii="Times New Roman" w:hAnsi="Times New Roman" w:eastAsia="Times New Roman" w:cs="Times New Roman"/>
          <w:color w:val="auto"/>
        </w:rPr>
        <w:t>rubbish</w:t>
      </w:r>
    </w:p>
    <w:p>
      <w:pPr>
        <w:tabs>
          <w:tab w:val="left" w:pos="2436"/>
          <w:tab w:val="left" w:pos="4873"/>
          <w:tab w:val="left" w:pos="7309"/>
        </w:tabs>
        <w:spacing w:line="360" w:lineRule="auto"/>
        <w:jc w:val="left"/>
        <w:textAlignment w:val="center"/>
        <w:rPr>
          <w:color w:val="auto"/>
        </w:rPr>
      </w:pPr>
      <w:r>
        <w:t xml:space="preserve">8. A. </w:t>
      </w:r>
      <w:r>
        <w:rPr>
          <w:rFonts w:ascii="Times New Roman" w:hAnsi="Times New Roman" w:eastAsia="Times New Roman" w:cs="Times New Roman"/>
          <w:color w:val="auto"/>
        </w:rPr>
        <w:t>thoroughly</w:t>
      </w:r>
      <w:r>
        <w:tab/>
      </w:r>
      <w:r>
        <w:t xml:space="preserve">B. </w:t>
      </w:r>
      <w:r>
        <w:rPr>
          <w:rFonts w:ascii="Times New Roman" w:hAnsi="Times New Roman" w:eastAsia="Times New Roman" w:cs="Times New Roman"/>
          <w:color w:val="auto"/>
        </w:rPr>
        <w:t>delightedly</w:t>
      </w:r>
      <w:r>
        <w:tab/>
      </w:r>
      <w:r>
        <w:t xml:space="preserve">C. </w:t>
      </w:r>
      <w:r>
        <w:rPr>
          <w:rFonts w:ascii="Times New Roman" w:hAnsi="Times New Roman" w:eastAsia="Times New Roman" w:cs="Times New Roman"/>
          <w:color w:val="auto"/>
        </w:rPr>
        <w:t>modestly</w:t>
      </w:r>
      <w:r>
        <w:tab/>
      </w:r>
      <w:r>
        <w:t xml:space="preserve">D. </w:t>
      </w:r>
      <w:r>
        <w:rPr>
          <w:rFonts w:ascii="Times New Roman" w:hAnsi="Times New Roman" w:eastAsia="Times New Roman" w:cs="Times New Roman"/>
          <w:color w:val="auto"/>
        </w:rPr>
        <w:t>accidentally</w:t>
      </w:r>
    </w:p>
    <w:p>
      <w:pPr>
        <w:tabs>
          <w:tab w:val="left" w:pos="2436"/>
          <w:tab w:val="left" w:pos="4873"/>
          <w:tab w:val="left" w:pos="7309"/>
        </w:tabs>
        <w:spacing w:line="360" w:lineRule="auto"/>
        <w:jc w:val="left"/>
        <w:textAlignment w:val="center"/>
        <w:rPr>
          <w:color w:val="auto"/>
        </w:rPr>
      </w:pPr>
      <w:r>
        <w:t xml:space="preserve">9. A. </w:t>
      </w:r>
      <w:r>
        <w:rPr>
          <w:rFonts w:ascii="Times New Roman" w:hAnsi="Times New Roman" w:eastAsia="Times New Roman" w:cs="Times New Roman"/>
          <w:color w:val="auto"/>
        </w:rPr>
        <w:t>devoted</w:t>
      </w:r>
      <w:r>
        <w:tab/>
      </w:r>
      <w:r>
        <w:t xml:space="preserve">B. </w:t>
      </w:r>
      <w:r>
        <w:rPr>
          <w:rFonts w:ascii="Times New Roman" w:hAnsi="Times New Roman" w:eastAsia="Times New Roman" w:cs="Times New Roman"/>
          <w:color w:val="auto"/>
        </w:rPr>
        <w:t>found</w:t>
      </w:r>
      <w:r>
        <w:tab/>
      </w:r>
      <w:r>
        <w:t xml:space="preserve">C. </w:t>
      </w:r>
      <w:r>
        <w:rPr>
          <w:rFonts w:ascii="Times New Roman" w:hAnsi="Times New Roman" w:eastAsia="Times New Roman" w:cs="Times New Roman"/>
          <w:color w:val="auto"/>
        </w:rPr>
        <w:t>exposed</w:t>
      </w:r>
      <w:r>
        <w:tab/>
      </w:r>
      <w:r>
        <w:t xml:space="preserve">D. </w:t>
      </w:r>
      <w:r>
        <w:rPr>
          <w:rFonts w:ascii="Times New Roman" w:hAnsi="Times New Roman" w:eastAsia="Times New Roman" w:cs="Times New Roman"/>
          <w:color w:val="auto"/>
        </w:rPr>
        <w:t>buried</w:t>
      </w:r>
    </w:p>
    <w:p>
      <w:pPr>
        <w:tabs>
          <w:tab w:val="left" w:pos="2436"/>
          <w:tab w:val="left" w:pos="4873"/>
          <w:tab w:val="left" w:pos="7309"/>
        </w:tabs>
        <w:spacing w:line="360" w:lineRule="auto"/>
        <w:jc w:val="left"/>
        <w:textAlignment w:val="center"/>
        <w:rPr>
          <w:color w:val="auto"/>
        </w:rPr>
      </w:pPr>
      <w:r>
        <w:t xml:space="preserve">10. A. </w:t>
      </w:r>
      <w:r>
        <w:rPr>
          <w:rFonts w:ascii="Times New Roman" w:hAnsi="Times New Roman" w:eastAsia="Times New Roman" w:cs="Times New Roman"/>
          <w:color w:val="auto"/>
        </w:rPr>
        <w:t>share</w:t>
      </w:r>
      <w:r>
        <w:tab/>
      </w:r>
      <w:r>
        <w:t xml:space="preserve">B. </w:t>
      </w:r>
      <w:r>
        <w:rPr>
          <w:rFonts w:ascii="Times New Roman" w:hAnsi="Times New Roman" w:eastAsia="Times New Roman" w:cs="Times New Roman"/>
          <w:color w:val="auto"/>
        </w:rPr>
        <w:t>trade</w:t>
      </w:r>
      <w:r>
        <w:tab/>
      </w:r>
      <w:r>
        <w:t xml:space="preserve">C. </w:t>
      </w:r>
      <w:r>
        <w:rPr>
          <w:rFonts w:ascii="Times New Roman" w:hAnsi="Times New Roman" w:eastAsia="Times New Roman" w:cs="Times New Roman"/>
          <w:color w:val="auto"/>
        </w:rPr>
        <w:t>discuss</w:t>
      </w:r>
      <w:r>
        <w:tab/>
      </w:r>
      <w:r>
        <w:t xml:space="preserve">D. </w:t>
      </w:r>
      <w:r>
        <w:rPr>
          <w:rFonts w:ascii="Times New Roman" w:hAnsi="Times New Roman" w:eastAsia="Times New Roman" w:cs="Times New Roman"/>
          <w:color w:val="auto"/>
        </w:rPr>
        <w:t>clarify</w:t>
      </w:r>
    </w:p>
    <w:p>
      <w:pPr>
        <w:tabs>
          <w:tab w:val="left" w:pos="2436"/>
          <w:tab w:val="left" w:pos="4873"/>
          <w:tab w:val="left" w:pos="7309"/>
        </w:tabs>
        <w:spacing w:line="360" w:lineRule="auto"/>
        <w:jc w:val="left"/>
        <w:textAlignment w:val="center"/>
        <w:rPr>
          <w:color w:val="auto"/>
        </w:rPr>
      </w:pPr>
      <w:r>
        <w:t xml:space="preserve">11. A. </w:t>
      </w:r>
      <w:r>
        <w:rPr>
          <w:rFonts w:ascii="Times New Roman" w:hAnsi="Times New Roman" w:eastAsia="Times New Roman" w:cs="Times New Roman"/>
          <w:color w:val="auto"/>
        </w:rPr>
        <w:t>necessary</w:t>
      </w:r>
      <w:r>
        <w:tab/>
      </w:r>
      <w:r>
        <w:t xml:space="preserve">B. </w:t>
      </w:r>
      <w:r>
        <w:rPr>
          <w:rFonts w:ascii="Times New Roman" w:hAnsi="Times New Roman" w:eastAsia="Times New Roman" w:cs="Times New Roman"/>
          <w:color w:val="auto"/>
        </w:rPr>
        <w:t>valuable</w:t>
      </w:r>
      <w:r>
        <w:tab/>
      </w:r>
      <w:r>
        <w:t xml:space="preserve">C. </w:t>
      </w:r>
      <w:r>
        <w:rPr>
          <w:rFonts w:ascii="Times New Roman" w:hAnsi="Times New Roman" w:eastAsia="Times New Roman" w:cs="Times New Roman"/>
          <w:color w:val="auto"/>
        </w:rPr>
        <w:t>ordinary</w:t>
      </w:r>
      <w:r>
        <w:tab/>
      </w:r>
      <w:r>
        <w:t xml:space="preserve">D. </w:t>
      </w:r>
      <w:r>
        <w:rPr>
          <w:rFonts w:ascii="Times New Roman" w:hAnsi="Times New Roman" w:eastAsia="Times New Roman" w:cs="Times New Roman"/>
          <w:color w:val="auto"/>
        </w:rPr>
        <w:t>possible</w:t>
      </w:r>
    </w:p>
    <w:p>
      <w:pPr>
        <w:tabs>
          <w:tab w:val="left" w:pos="2436"/>
          <w:tab w:val="left" w:pos="4873"/>
          <w:tab w:val="left" w:pos="7309"/>
        </w:tabs>
        <w:spacing w:line="360" w:lineRule="auto"/>
        <w:jc w:val="left"/>
        <w:textAlignment w:val="center"/>
        <w:rPr>
          <w:color w:val="auto"/>
        </w:rPr>
      </w:pPr>
      <w:r>
        <w:t xml:space="preserve">12. A. </w:t>
      </w:r>
      <w:r>
        <w:rPr>
          <w:rFonts w:ascii="Times New Roman" w:hAnsi="Times New Roman" w:eastAsia="Times New Roman" w:cs="Times New Roman"/>
          <w:color w:val="auto"/>
        </w:rPr>
        <w:t>purchase</w:t>
      </w:r>
      <w:r>
        <w:tab/>
      </w:r>
      <w:r>
        <w:t xml:space="preserve">B. </w:t>
      </w:r>
      <w:r>
        <w:rPr>
          <w:rFonts w:ascii="Times New Roman" w:hAnsi="Times New Roman" w:eastAsia="Times New Roman" w:cs="Times New Roman"/>
          <w:color w:val="auto"/>
        </w:rPr>
        <w:t>discover</w:t>
      </w:r>
      <w:r>
        <w:tab/>
      </w:r>
      <w:r>
        <w:t xml:space="preserve">C. </w:t>
      </w:r>
      <w:r>
        <w:rPr>
          <w:rFonts w:ascii="Times New Roman" w:hAnsi="Times New Roman" w:eastAsia="Times New Roman" w:cs="Times New Roman"/>
          <w:color w:val="auto"/>
        </w:rPr>
        <w:t>approach</w:t>
      </w:r>
      <w:r>
        <w:tab/>
      </w:r>
      <w:r>
        <w:t xml:space="preserve">D. </w:t>
      </w:r>
      <w:r>
        <w:rPr>
          <w:rFonts w:ascii="Times New Roman" w:hAnsi="Times New Roman" w:eastAsia="Times New Roman" w:cs="Times New Roman"/>
          <w:color w:val="auto"/>
        </w:rPr>
        <w:t>preserve</w:t>
      </w:r>
    </w:p>
    <w:p>
      <w:pPr>
        <w:tabs>
          <w:tab w:val="left" w:pos="2436"/>
          <w:tab w:val="left" w:pos="4873"/>
          <w:tab w:val="left" w:pos="7309"/>
        </w:tabs>
        <w:spacing w:line="360" w:lineRule="auto"/>
        <w:jc w:val="left"/>
        <w:textAlignment w:val="center"/>
        <w:rPr>
          <w:color w:val="auto"/>
        </w:rPr>
      </w:pPr>
      <w:r>
        <w:t xml:space="preserve">13. A. </w:t>
      </w:r>
      <w:r>
        <w:rPr>
          <w:rFonts w:ascii="Times New Roman" w:hAnsi="Times New Roman" w:eastAsia="Times New Roman" w:cs="Times New Roman"/>
          <w:color w:val="auto"/>
        </w:rPr>
        <w:t>far-away</w:t>
      </w:r>
      <w:r>
        <w:tab/>
      </w:r>
      <w:r>
        <w:t xml:space="preserve">B. </w:t>
      </w:r>
      <w:r>
        <w:rPr>
          <w:rFonts w:ascii="Times New Roman" w:hAnsi="Times New Roman" w:eastAsia="Times New Roman" w:cs="Times New Roman"/>
          <w:color w:val="auto"/>
        </w:rPr>
        <w:t>duty-free</w:t>
      </w:r>
      <w:r>
        <w:tab/>
      </w:r>
      <w:r>
        <w:t xml:space="preserve">C. </w:t>
      </w:r>
      <w:r>
        <w:rPr>
          <w:rFonts w:ascii="Times New Roman" w:hAnsi="Times New Roman" w:eastAsia="Times New Roman" w:cs="Times New Roman"/>
          <w:color w:val="auto"/>
        </w:rPr>
        <w:t>second-hand</w:t>
      </w:r>
      <w:r>
        <w:tab/>
      </w:r>
      <w:r>
        <w:t xml:space="preserve">D. </w:t>
      </w:r>
      <w:r>
        <w:rPr>
          <w:rFonts w:ascii="Times New Roman" w:hAnsi="Times New Roman" w:eastAsia="Times New Roman" w:cs="Times New Roman"/>
          <w:color w:val="auto"/>
        </w:rPr>
        <w:t>life-long</w:t>
      </w:r>
    </w:p>
    <w:p>
      <w:pPr>
        <w:tabs>
          <w:tab w:val="left" w:pos="2436"/>
          <w:tab w:val="left" w:pos="4873"/>
          <w:tab w:val="left" w:pos="7309"/>
        </w:tabs>
        <w:spacing w:line="360" w:lineRule="auto"/>
        <w:jc w:val="left"/>
        <w:textAlignment w:val="center"/>
        <w:rPr>
          <w:color w:val="auto"/>
        </w:rPr>
      </w:pPr>
      <w:r>
        <w:t xml:space="preserve">14. A. </w:t>
      </w:r>
      <w:r>
        <w:rPr>
          <w:rFonts w:ascii="Times New Roman" w:hAnsi="Times New Roman" w:eastAsia="Times New Roman" w:cs="Times New Roman"/>
          <w:color w:val="auto"/>
        </w:rPr>
        <w:t>pull out</w:t>
      </w:r>
      <w:r>
        <w:tab/>
      </w:r>
      <w:r>
        <w:t xml:space="preserve">B. </w:t>
      </w:r>
      <w:r>
        <w:rPr>
          <w:rFonts w:ascii="Times New Roman" w:hAnsi="Times New Roman" w:eastAsia="Times New Roman" w:cs="Times New Roman"/>
          <w:color w:val="auto"/>
        </w:rPr>
        <w:t>pick up</w:t>
      </w:r>
      <w:r>
        <w:tab/>
      </w:r>
      <w:r>
        <w:t xml:space="preserve">C. </w:t>
      </w:r>
      <w:r>
        <w:rPr>
          <w:rFonts w:ascii="Times New Roman" w:hAnsi="Times New Roman" w:eastAsia="Times New Roman" w:cs="Times New Roman"/>
          <w:color w:val="auto"/>
        </w:rPr>
        <w:t>hold back</w:t>
      </w:r>
      <w:r>
        <w:tab/>
      </w:r>
      <w:r>
        <w:t xml:space="preserve">D. </w:t>
      </w:r>
      <w:r>
        <w:rPr>
          <w:rFonts w:ascii="Times New Roman" w:hAnsi="Times New Roman" w:eastAsia="Times New Roman" w:cs="Times New Roman"/>
          <w:color w:val="auto"/>
        </w:rPr>
        <w:t>keep off</w:t>
      </w:r>
    </w:p>
    <w:p>
      <w:pPr>
        <w:tabs>
          <w:tab w:val="left" w:pos="2436"/>
          <w:tab w:val="left" w:pos="4873"/>
          <w:tab w:val="left" w:pos="7309"/>
        </w:tabs>
        <w:spacing w:line="360" w:lineRule="auto"/>
        <w:jc w:val="left"/>
        <w:textAlignment w:val="center"/>
        <w:rPr>
          <w:color w:val="000000"/>
        </w:rPr>
      </w:pPr>
      <w:r>
        <w:t xml:space="preserve">15. A. </w:t>
      </w:r>
      <w:r>
        <w:rPr>
          <w:rFonts w:ascii="Times New Roman" w:hAnsi="Times New Roman" w:eastAsia="Times New Roman" w:cs="Times New Roman"/>
          <w:color w:val="auto"/>
        </w:rPr>
        <w:t>activity</w:t>
      </w:r>
      <w:r>
        <w:tab/>
      </w:r>
      <w:r>
        <w:t xml:space="preserve">B. </w:t>
      </w:r>
      <w:r>
        <w:rPr>
          <w:rFonts w:ascii="Times New Roman" w:hAnsi="Times New Roman" w:eastAsia="Times New Roman" w:cs="Times New Roman"/>
          <w:color w:val="auto"/>
        </w:rPr>
        <w:t>idea</w:t>
      </w:r>
      <w:r>
        <w:tab/>
      </w:r>
      <w:r>
        <w:t xml:space="preserve">C. </w:t>
      </w:r>
      <w:r>
        <w:rPr>
          <w:rFonts w:ascii="Times New Roman" w:hAnsi="Times New Roman" w:eastAsia="Times New Roman" w:cs="Times New Roman"/>
          <w:color w:val="auto"/>
        </w:rPr>
        <w:t>theme</w:t>
      </w:r>
      <w:r>
        <w:tab/>
      </w:r>
      <w:r>
        <w:t xml:space="preserve">D. </w:t>
      </w:r>
      <w:r>
        <w:rPr>
          <w:rFonts w:ascii="Times New Roman" w:hAnsi="Times New Roman" w:eastAsia="Times New Roman" w:cs="Times New Roman"/>
          <w:color w:val="auto"/>
        </w:rPr>
        <w:t>jungle</w:t>
      </w:r>
    </w:p>
    <w:p>
      <w:pPr>
        <w:spacing w:line="360" w:lineRule="auto"/>
        <w:jc w:val="both"/>
        <w:textAlignment w:val="center"/>
        <w:rPr>
          <w:color w:val="000000"/>
        </w:rPr>
      </w:pPr>
      <w:r>
        <w:rPr>
          <w:rFonts w:ascii="宋体" w:hAnsi="宋体" w:eastAsia="宋体" w:cs="宋体"/>
          <w:b/>
          <w:color w:val="000000"/>
          <w:sz w:val="24"/>
        </w:rPr>
        <w:t>二、阅读理解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14</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ind w:firstLine="420"/>
        <w:jc w:val="left"/>
        <w:textAlignment w:val="center"/>
        <w:rPr>
          <w:color w:val="000000"/>
        </w:rPr>
      </w:pPr>
      <w:r>
        <w:rPr>
          <w:rFonts w:ascii="Times New Roman" w:hAnsi="Times New Roman" w:eastAsia="Times New Roman" w:cs="Times New Roman"/>
          <w:color w:val="000000"/>
        </w:rPr>
        <w:t>Rachel Hore’s fascinating novels move between the past and the present. Her latest The House on Bellevue Gardens is set in London now and in the early 1960s.</w:t>
      </w:r>
    </w:p>
    <w:p>
      <w:pPr>
        <w:spacing w:line="360" w:lineRule="auto"/>
        <w:ind w:firstLine="420"/>
        <w:jc w:val="left"/>
        <w:textAlignment w:val="center"/>
        <w:rPr>
          <w:color w:val="000000"/>
        </w:rPr>
      </w:pPr>
      <w:r>
        <w:rPr>
          <w:rFonts w:ascii="Times New Roman" w:hAnsi="Times New Roman" w:eastAsia="Times New Roman" w:cs="Times New Roman"/>
          <w:color w:val="000000"/>
        </w:rPr>
        <w:t>Best-selling author Rachel Hore’s previous novels include The Glass Painter’s Daughter, which was shortlisted(</w:t>
      </w:r>
      <w:r>
        <w:rPr>
          <w:rFonts w:ascii="宋体" w:hAnsi="宋体" w:eastAsia="宋体" w:cs="宋体"/>
          <w:color w:val="000000"/>
        </w:rPr>
        <w:t>入围</w:t>
      </w:r>
      <w:r>
        <w:rPr>
          <w:rFonts w:ascii="Times New Roman" w:hAnsi="Times New Roman" w:eastAsia="Times New Roman" w:cs="Times New Roman"/>
          <w:color w:val="000000"/>
        </w:rPr>
        <w:t>) for the 2010 Romantic Novel of the Year award, and A Gathering Storm, which was shortlisted for the 2012 Historical Novel of the Year award.</w:t>
      </w:r>
    </w:p>
    <w:p>
      <w:pPr>
        <w:spacing w:line="360" w:lineRule="auto"/>
        <w:ind w:firstLine="420"/>
        <w:jc w:val="left"/>
        <w:textAlignment w:val="center"/>
        <w:rPr>
          <w:color w:val="000000"/>
        </w:rPr>
      </w:pPr>
      <w:r>
        <w:rPr>
          <w:rFonts w:ascii="Times New Roman" w:hAnsi="Times New Roman" w:eastAsia="Times New Roman" w:cs="Times New Roman"/>
          <w:color w:val="000000"/>
        </w:rPr>
        <w:t>Here, she shares three books that made an impact on her life.</w:t>
      </w:r>
    </w:p>
    <w:p>
      <w:pPr>
        <w:spacing w:line="360" w:lineRule="auto"/>
        <w:ind w:firstLine="420"/>
        <w:jc w:val="left"/>
        <w:textAlignment w:val="center"/>
        <w:rPr>
          <w:color w:val="000000"/>
        </w:rPr>
      </w:pPr>
      <w:r>
        <w:rPr>
          <w:rFonts w:ascii="Times New Roman" w:hAnsi="Times New Roman" w:eastAsia="Times New Roman" w:cs="Times New Roman"/>
          <w:b/>
          <w:color w:val="000000"/>
        </w:rPr>
        <w:t>Orlando</w:t>
      </w:r>
    </w:p>
    <w:p>
      <w:pPr>
        <w:spacing w:line="360" w:lineRule="auto"/>
        <w:ind w:firstLine="420"/>
        <w:jc w:val="left"/>
        <w:textAlignment w:val="center"/>
        <w:rPr>
          <w:color w:val="000000"/>
        </w:rPr>
      </w:pPr>
      <w:r>
        <w:rPr>
          <w:rFonts w:ascii="Times New Roman" w:hAnsi="Times New Roman" w:eastAsia="Times New Roman" w:cs="Times New Roman"/>
          <w:color w:val="000000"/>
        </w:rPr>
        <w:t>by Virginia Woolf</w:t>
      </w:r>
    </w:p>
    <w:p>
      <w:pPr>
        <w:spacing w:line="360" w:lineRule="auto"/>
        <w:ind w:firstLine="420"/>
        <w:jc w:val="left"/>
        <w:textAlignment w:val="center"/>
        <w:rPr>
          <w:color w:val="000000"/>
        </w:rPr>
      </w:pPr>
      <w:r>
        <w:rPr>
          <w:rFonts w:ascii="Times New Roman" w:hAnsi="Times New Roman" w:eastAsia="Times New Roman" w:cs="Times New Roman"/>
          <w:color w:val="000000"/>
        </w:rPr>
        <w:t>Reading Orlando for the first time in my late teens gave me a wonderful sense of freedom and the possibilities that a life full of books can offer. Forever young, Orlando possesses “the strength of a man and a woman’s grace”.</w:t>
      </w:r>
    </w:p>
    <w:p>
      <w:pPr>
        <w:spacing w:line="360" w:lineRule="auto"/>
        <w:ind w:firstLine="420"/>
        <w:jc w:val="left"/>
        <w:textAlignment w:val="center"/>
        <w:rPr>
          <w:color w:val="000000"/>
        </w:rPr>
      </w:pPr>
      <w:r>
        <w:rPr>
          <w:rFonts w:ascii="Times New Roman" w:hAnsi="Times New Roman" w:eastAsia="Times New Roman" w:cs="Times New Roman"/>
          <w:color w:val="000000"/>
        </w:rPr>
        <w:t>He lives through four centuries and has many disguises; sometimes he even changes his gender.</w:t>
      </w:r>
    </w:p>
    <w:p>
      <w:pPr>
        <w:spacing w:line="360" w:lineRule="auto"/>
        <w:ind w:firstLine="420"/>
        <w:jc w:val="left"/>
        <w:textAlignment w:val="center"/>
        <w:rPr>
          <w:color w:val="000000"/>
        </w:rPr>
      </w:pPr>
      <w:r>
        <w:rPr>
          <w:rFonts w:ascii="Times New Roman" w:hAnsi="Times New Roman" w:eastAsia="Times New Roman" w:cs="Times New Roman"/>
          <w:color w:val="000000"/>
        </w:rPr>
        <w:t>It was an excellent literary work through history that excited and inspired me.</w:t>
      </w:r>
    </w:p>
    <w:p>
      <w:pPr>
        <w:spacing w:line="360" w:lineRule="auto"/>
        <w:ind w:firstLine="420"/>
        <w:jc w:val="left"/>
        <w:textAlignment w:val="center"/>
        <w:rPr>
          <w:color w:val="000000"/>
        </w:rPr>
      </w:pPr>
      <w:r>
        <w:rPr>
          <w:rFonts w:ascii="Times New Roman" w:hAnsi="Times New Roman" w:eastAsia="Times New Roman" w:cs="Times New Roman"/>
          <w:b/>
          <w:color w:val="000000"/>
        </w:rPr>
        <w:t>Flight Behaviour</w:t>
      </w:r>
    </w:p>
    <w:p>
      <w:pPr>
        <w:spacing w:line="360" w:lineRule="auto"/>
        <w:ind w:firstLine="420"/>
        <w:jc w:val="left"/>
        <w:textAlignment w:val="center"/>
        <w:rPr>
          <w:color w:val="000000"/>
        </w:rPr>
      </w:pPr>
      <w:r>
        <w:rPr>
          <w:rFonts w:ascii="Times New Roman" w:hAnsi="Times New Roman" w:eastAsia="Times New Roman" w:cs="Times New Roman"/>
          <w:color w:val="000000"/>
        </w:rPr>
        <w:t>by Barbara Kingsolver</w:t>
      </w:r>
    </w:p>
    <w:p>
      <w:pPr>
        <w:spacing w:line="360" w:lineRule="auto"/>
        <w:ind w:firstLine="420"/>
        <w:jc w:val="left"/>
        <w:textAlignment w:val="center"/>
        <w:rPr>
          <w:color w:val="000000"/>
        </w:rPr>
      </w:pPr>
      <w:r>
        <w:rPr>
          <w:rFonts w:ascii="Times New Roman" w:hAnsi="Times New Roman" w:eastAsia="Times New Roman" w:cs="Times New Roman"/>
          <w:color w:val="000000"/>
        </w:rPr>
        <w:t>I’ve read many of Barbara Kingsolver’s novels, including her well-known The Poisonwood Bible, admiring how easily she writes about the power and beauty of the natural world, of which humanity is a dependent part.</w:t>
      </w:r>
    </w:p>
    <w:p>
      <w:pPr>
        <w:spacing w:line="360" w:lineRule="auto"/>
        <w:ind w:firstLine="420"/>
        <w:jc w:val="left"/>
        <w:textAlignment w:val="center"/>
        <w:rPr>
          <w:color w:val="000000"/>
        </w:rPr>
      </w:pPr>
      <w:r>
        <w:rPr>
          <w:rFonts w:ascii="Times New Roman" w:hAnsi="Times New Roman" w:eastAsia="Times New Roman" w:cs="Times New Roman"/>
          <w:color w:val="000000"/>
        </w:rPr>
        <w:t>I particularly love Flight Behaviour because she engages the reader easily with an ambitious subject for fiction — climate change.</w:t>
      </w:r>
    </w:p>
    <w:p>
      <w:pPr>
        <w:spacing w:line="360" w:lineRule="auto"/>
        <w:ind w:firstLine="420"/>
        <w:jc w:val="left"/>
        <w:textAlignment w:val="center"/>
        <w:rPr>
          <w:color w:val="000000"/>
        </w:rPr>
      </w:pPr>
      <w:r>
        <w:rPr>
          <w:rFonts w:ascii="Times New Roman" w:hAnsi="Times New Roman" w:eastAsia="Times New Roman" w:cs="Times New Roman"/>
          <w:color w:val="000000"/>
        </w:rPr>
        <w:t>Her story makes us all care about what we are doing to our world.</w:t>
      </w:r>
    </w:p>
    <w:p>
      <w:pPr>
        <w:spacing w:line="360" w:lineRule="auto"/>
        <w:ind w:firstLine="420"/>
        <w:jc w:val="left"/>
        <w:textAlignment w:val="center"/>
        <w:rPr>
          <w:color w:val="000000"/>
        </w:rPr>
      </w:pPr>
      <w:r>
        <w:rPr>
          <w:rFonts w:ascii="Times New Roman" w:hAnsi="Times New Roman" w:eastAsia="Times New Roman" w:cs="Times New Roman"/>
          <w:b/>
          <w:color w:val="000000"/>
        </w:rPr>
        <w:t>The Hawk in the Rain</w:t>
      </w:r>
    </w:p>
    <w:p>
      <w:pPr>
        <w:spacing w:line="360" w:lineRule="auto"/>
        <w:ind w:firstLine="420"/>
        <w:jc w:val="left"/>
        <w:textAlignment w:val="center"/>
        <w:rPr>
          <w:color w:val="000000"/>
        </w:rPr>
      </w:pPr>
      <w:r>
        <w:rPr>
          <w:rFonts w:ascii="Times New Roman" w:hAnsi="Times New Roman" w:eastAsia="Times New Roman" w:cs="Times New Roman"/>
          <w:color w:val="000000"/>
        </w:rPr>
        <w:t>by Ted Hughes</w:t>
      </w:r>
    </w:p>
    <w:p>
      <w:pPr>
        <w:spacing w:line="360" w:lineRule="auto"/>
        <w:ind w:firstLine="420"/>
        <w:jc w:val="left"/>
        <w:textAlignment w:val="center"/>
        <w:rPr>
          <w:color w:val="000000"/>
        </w:rPr>
      </w:pPr>
      <w:r>
        <w:rPr>
          <w:rFonts w:ascii="Times New Roman" w:hAnsi="Times New Roman" w:eastAsia="Times New Roman" w:cs="Times New Roman"/>
          <w:color w:val="000000"/>
        </w:rPr>
        <w:t>We were given The Thought Fox to read at school and I was so deeply impressed with its central image of the fox in the snow inspiring the poem that I spent that week’s money on the book it appears in. I read and re-read it and was amazed!</w:t>
      </w:r>
    </w:p>
    <w:p>
      <w:pPr>
        <w:spacing w:line="360" w:lineRule="auto"/>
        <w:ind w:firstLine="420"/>
        <w:jc w:val="left"/>
        <w:textAlignment w:val="center"/>
        <w:rPr>
          <w:color w:val="000000"/>
        </w:rPr>
      </w:pPr>
      <w:r>
        <w:rPr>
          <w:rFonts w:ascii="Times New Roman" w:hAnsi="Times New Roman" w:eastAsia="Times New Roman" w:cs="Times New Roman"/>
          <w:color w:val="000000"/>
        </w:rPr>
        <w:t>I loved the writer’s technique of description, as well as the energy, the violence and the sensuousness (</w:t>
      </w:r>
      <w:r>
        <w:rPr>
          <w:rFonts w:ascii="宋体" w:hAnsi="宋体" w:eastAsia="宋体" w:cs="宋体"/>
          <w:color w:val="000000"/>
        </w:rPr>
        <w:t>敏感</w:t>
      </w:r>
      <w:r>
        <w:rPr>
          <w:rFonts w:ascii="Times New Roman" w:hAnsi="Times New Roman" w:eastAsia="Times New Roman" w:cs="Times New Roman"/>
          <w:color w:val="000000"/>
        </w:rPr>
        <w:t>) of those poems.</w:t>
      </w:r>
    </w:p>
    <w:p>
      <w:pPr>
        <w:spacing w:line="360" w:lineRule="auto"/>
        <w:ind w:firstLine="420"/>
        <w:jc w:val="left"/>
        <w:textAlignment w:val="center"/>
        <w:rPr>
          <w:color w:val="000000"/>
        </w:rPr>
      </w:pPr>
      <w:r>
        <w:rPr>
          <w:rFonts w:ascii="Times New Roman" w:hAnsi="Times New Roman" w:eastAsia="Times New Roman" w:cs="Times New Roman"/>
          <w:color w:val="000000"/>
        </w:rPr>
        <w:t>Everyone should have their ‘discovery of poetry’ moment, and mine was Ted Hughes.</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Which of the following books was shortlisted for the 2012 Historical Novel of the Year award?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House on Bellevue Gardens.</w:t>
      </w:r>
      <w:r>
        <w:rPr>
          <w:color w:val="000000"/>
        </w:rPr>
        <w:tab/>
      </w:r>
      <w:r>
        <w:rPr>
          <w:color w:val="000000"/>
        </w:rPr>
        <w:t xml:space="preserve">B. </w:t>
      </w:r>
      <w:r>
        <w:rPr>
          <w:rFonts w:ascii="Times New Roman" w:hAnsi="Times New Roman" w:eastAsia="Times New Roman" w:cs="Times New Roman"/>
          <w:color w:val="000000"/>
        </w:rPr>
        <w:t>The Glass Painter’s Daughter.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Gathering Storm.</w:t>
      </w:r>
      <w:r>
        <w:rPr>
          <w:color w:val="000000"/>
        </w:rPr>
        <w:tab/>
      </w:r>
      <w:r>
        <w:rPr>
          <w:color w:val="000000"/>
        </w:rPr>
        <w:t xml:space="preserve">D. </w:t>
      </w:r>
      <w:r>
        <w:rPr>
          <w:rFonts w:ascii="Times New Roman" w:hAnsi="Times New Roman" w:eastAsia="Times New Roman" w:cs="Times New Roman"/>
          <w:color w:val="000000"/>
        </w:rPr>
        <w:t>Flight Behaviour.</w:t>
      </w:r>
    </w:p>
    <w:p>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Which book did Rachel Hore read when she was in her late teens?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Flight Behaviour.</w:t>
      </w:r>
      <w:r>
        <w:rPr>
          <w:color w:val="000000"/>
        </w:rPr>
        <w:tab/>
      </w:r>
      <w:r>
        <w:rPr>
          <w:color w:val="000000"/>
        </w:rPr>
        <w:t xml:space="preserve">B. </w:t>
      </w:r>
      <w:r>
        <w:rPr>
          <w:rFonts w:ascii="Times New Roman" w:hAnsi="Times New Roman" w:eastAsia="Times New Roman" w:cs="Times New Roman"/>
          <w:color w:val="000000"/>
        </w:rPr>
        <w:t>Orlando.</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Poisonwood Bible.</w:t>
      </w:r>
      <w:r>
        <w:rPr>
          <w:color w:val="000000"/>
        </w:rPr>
        <w:tab/>
      </w:r>
      <w:r>
        <w:rPr>
          <w:color w:val="000000"/>
        </w:rPr>
        <w:t xml:space="preserve">D. </w:t>
      </w:r>
      <w:r>
        <w:rPr>
          <w:rFonts w:ascii="Times New Roman" w:hAnsi="Times New Roman" w:eastAsia="Times New Roman" w:cs="Times New Roman"/>
          <w:color w:val="000000"/>
        </w:rPr>
        <w:t>The Hawk in the Rain.</w:t>
      </w: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For what does Rachel Hore admire Barbara Kingsolver?</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topic of her novel.</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How she writes about the power and beauty of the natural world.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How her novels excite and inspire readers.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Her technique of description.</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When John Todd was a child, he loved to explore the woods around his house, observing how nature solved problems. A dirty stream, for example, often became clear after flowing through plants and along rocks where tiny creatures lived. When he got older, John started to wonder if this process could be used to clean up the messes people were making.</w:t>
      </w:r>
    </w:p>
    <w:p>
      <w:pPr>
        <w:spacing w:line="360" w:lineRule="auto"/>
        <w:ind w:firstLine="420"/>
        <w:jc w:val="left"/>
        <w:textAlignment w:val="center"/>
        <w:rPr>
          <w:color w:val="000000"/>
        </w:rPr>
      </w:pPr>
      <w:r>
        <w:rPr>
          <w:rFonts w:ascii="Times New Roman" w:hAnsi="Times New Roman" w:eastAsia="Times New Roman" w:cs="Times New Roman"/>
          <w:color w:val="000000"/>
        </w:rPr>
        <w:t>After studying agriculture, medicine, and fisheries in college, John went back to observing nature and asking questions. Why can certain plants trap harmful bacteria (</w:t>
      </w:r>
      <w:r>
        <w:rPr>
          <w:rFonts w:ascii="宋体" w:hAnsi="宋体" w:eastAsia="宋体" w:cs="宋体"/>
          <w:color w:val="000000"/>
        </w:rPr>
        <w:t>细菌</w:t>
      </w:r>
      <w:r>
        <w:rPr>
          <w:rFonts w:ascii="Times New Roman" w:hAnsi="Times New Roman" w:eastAsia="Times New Roman" w:cs="Times New Roman"/>
          <w:color w:val="000000"/>
        </w:rPr>
        <w:t>)? Which kinds of fish can eat cancer-causing chemicals? With the right combination of animals and plants, he figured, maybe he could clean up waste the way nature did. He decided to build what he would later call an eco-machine.</w:t>
      </w:r>
    </w:p>
    <w:p>
      <w:pPr>
        <w:spacing w:line="360" w:lineRule="auto"/>
        <w:ind w:firstLine="420"/>
        <w:jc w:val="left"/>
        <w:textAlignment w:val="center"/>
        <w:rPr>
          <w:color w:val="000000"/>
        </w:rPr>
      </w:pPr>
      <w:r>
        <w:rPr>
          <w:rFonts w:ascii="Times New Roman" w:hAnsi="Times New Roman" w:eastAsia="Times New Roman" w:cs="Times New Roman"/>
          <w:color w:val="000000"/>
        </w:rPr>
        <w:t>The task John set for himself was to remove harmful substances from some sludge (</w:t>
      </w:r>
      <w:r>
        <w:rPr>
          <w:rFonts w:ascii="宋体" w:hAnsi="宋体" w:eastAsia="宋体" w:cs="宋体"/>
          <w:color w:val="000000"/>
        </w:rPr>
        <w:t>污泥</w:t>
      </w:r>
      <w:r>
        <w:rPr>
          <w:rFonts w:ascii="Times New Roman" w:hAnsi="Times New Roman" w:eastAsia="Times New Roman" w:cs="Times New Roman"/>
          <w:color w:val="000000"/>
        </w:rPr>
        <w:t>). First</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he constructed a series of clear fiberglass tanks connected to each other. Then he went around to local ponds and streams and brought back some plants and animals. He placed them in the tanks and waited. Little by little, these different kinds of life got used to one another and formed their own ecosystem. After a few weeks, John added the sludge.</w:t>
      </w:r>
    </w:p>
    <w:p>
      <w:pPr>
        <w:spacing w:line="360" w:lineRule="auto"/>
        <w:ind w:firstLine="420"/>
        <w:jc w:val="left"/>
        <w:textAlignment w:val="center"/>
        <w:rPr>
          <w:color w:val="000000"/>
        </w:rPr>
      </w:pPr>
      <w:r>
        <w:rPr>
          <w:rFonts w:ascii="Times New Roman" w:hAnsi="Times New Roman" w:eastAsia="Times New Roman" w:cs="Times New Roman"/>
          <w:color w:val="000000"/>
        </w:rPr>
        <w:t>He was amazed at the results. The plants and animals in the eco-machine took the sludge as food and began to eat it! Within weeks, it had all been digested, and all that was left was pure water.</w:t>
      </w:r>
    </w:p>
    <w:p>
      <w:pPr>
        <w:spacing w:line="360" w:lineRule="auto"/>
        <w:ind w:firstLine="420"/>
        <w:jc w:val="left"/>
        <w:textAlignment w:val="center"/>
        <w:rPr>
          <w:color w:val="000000"/>
        </w:rPr>
      </w:pPr>
      <w:r>
        <w:rPr>
          <w:rFonts w:ascii="Times New Roman" w:hAnsi="Times New Roman" w:eastAsia="Times New Roman" w:cs="Times New Roman"/>
          <w:color w:val="000000"/>
        </w:rPr>
        <w:t>Over the years, John has taken on many big jobs. He developed a greenhouse — like facility that treated sewage (</w:t>
      </w:r>
      <w:r>
        <w:rPr>
          <w:rFonts w:ascii="宋体" w:hAnsi="宋体" w:eastAsia="宋体" w:cs="宋体"/>
          <w:color w:val="000000"/>
        </w:rPr>
        <w:t>污水</w:t>
      </w:r>
      <w:r>
        <w:rPr>
          <w:rFonts w:ascii="Times New Roman" w:hAnsi="Times New Roman" w:eastAsia="Times New Roman" w:cs="Times New Roman"/>
          <w:color w:val="000000"/>
        </w:rPr>
        <w:t>) from 1,600 homes in South Burlington. He also designed an eco-machine to clean canal water in Fuzhou, a city in southeast China.</w:t>
      </w:r>
    </w:p>
    <w:p>
      <w:pPr>
        <w:spacing w:line="360" w:lineRule="auto"/>
        <w:ind w:firstLine="420"/>
        <w:jc w:val="left"/>
        <w:textAlignment w:val="center"/>
        <w:rPr>
          <w:color w:val="000000"/>
        </w:rPr>
      </w:pPr>
      <w:r>
        <w:rPr>
          <w:rFonts w:ascii="Times New Roman" w:hAnsi="Times New Roman" w:eastAsia="Times New Roman" w:cs="Times New Roman"/>
          <w:color w:val="000000"/>
        </w:rPr>
        <w:t>“Ecological design” is the name John gives to what he does. “Life on Earth is kind of a box of spare parts for the inventor,” he says. “You put organisms in new relationships and observe what’s happening. Then you let these new systems develop their own ways to self-repair.”</w:t>
      </w:r>
    </w:p>
    <w:p>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can we learn about John from the first two paragraphs?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was fond of traveling.</w:t>
      </w:r>
      <w:r>
        <w:rPr>
          <w:color w:val="000000"/>
        </w:rPr>
        <w:tab/>
      </w:r>
      <w:r>
        <w:rPr>
          <w:color w:val="000000"/>
        </w:rPr>
        <w:t xml:space="preserve">B. </w:t>
      </w:r>
      <w:r>
        <w:rPr>
          <w:rFonts w:ascii="Times New Roman" w:hAnsi="Times New Roman" w:eastAsia="Times New Roman" w:cs="Times New Roman"/>
          <w:color w:val="000000"/>
        </w:rPr>
        <w:t>He enjoyed being alone.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had an inquiring mind.</w:t>
      </w:r>
      <w:r>
        <w:rPr>
          <w:color w:val="000000"/>
        </w:rPr>
        <w:tab/>
      </w:r>
      <w:r>
        <w:rPr>
          <w:color w:val="000000"/>
        </w:rPr>
        <w:t xml:space="preserve">D. </w:t>
      </w:r>
      <w:r>
        <w:rPr>
          <w:rFonts w:ascii="Times New Roman" w:hAnsi="Times New Roman" w:eastAsia="Times New Roman" w:cs="Times New Roman"/>
          <w:color w:val="000000"/>
        </w:rPr>
        <w:t>He longed to be a doctor.</w:t>
      </w:r>
    </w:p>
    <w:p>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Why did John put the sludge into the tanks?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feed the animals.</w:t>
      </w:r>
      <w:r>
        <w:rPr>
          <w:color w:val="000000"/>
        </w:rPr>
        <w:tab/>
      </w:r>
      <w:r>
        <w:rPr>
          <w:color w:val="000000"/>
        </w:rPr>
        <w:t xml:space="preserve">B. </w:t>
      </w:r>
      <w:r>
        <w:rPr>
          <w:rFonts w:ascii="Times New Roman" w:hAnsi="Times New Roman" w:eastAsia="Times New Roman" w:cs="Times New Roman"/>
          <w:color w:val="000000"/>
        </w:rPr>
        <w:t>To build an ecosystem.</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protect the plants.</w:t>
      </w:r>
      <w:r>
        <w:rPr>
          <w:color w:val="000000"/>
        </w:rPr>
        <w:tab/>
      </w:r>
      <w:r>
        <w:rPr>
          <w:color w:val="000000"/>
        </w:rPr>
        <w:t xml:space="preserve">D. </w:t>
      </w:r>
      <w:r>
        <w:rPr>
          <w:rFonts w:ascii="Times New Roman" w:hAnsi="Times New Roman" w:eastAsia="Times New Roman" w:cs="Times New Roman"/>
          <w:color w:val="000000"/>
        </w:rPr>
        <w:t>To test the eco-machine.</w:t>
      </w:r>
    </w:p>
    <w:p>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is the author’s purpose in mentioning Fuzhou?</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review John’s research plans.</w:t>
      </w:r>
      <w:r>
        <w:rPr>
          <w:color w:val="000000"/>
        </w:rPr>
        <w:tab/>
      </w:r>
      <w:r>
        <w:rPr>
          <w:color w:val="000000"/>
        </w:rPr>
        <w:t xml:space="preserve">B. </w:t>
      </w:r>
      <w:r>
        <w:rPr>
          <w:rFonts w:ascii="Times New Roman" w:hAnsi="Times New Roman" w:eastAsia="Times New Roman" w:cs="Times New Roman"/>
          <w:color w:val="000000"/>
        </w:rPr>
        <w:t>To show an application of John’s idea.</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compare John’s different jobs.</w:t>
      </w:r>
      <w:r>
        <w:rPr>
          <w:color w:val="000000"/>
        </w:rPr>
        <w:tab/>
      </w:r>
      <w:r>
        <w:rPr>
          <w:color w:val="000000"/>
        </w:rPr>
        <w:t xml:space="preserve">D. </w:t>
      </w:r>
      <w:r>
        <w:rPr>
          <w:rFonts w:ascii="Times New Roman" w:hAnsi="Times New Roman" w:eastAsia="Times New Roman" w:cs="Times New Roman"/>
          <w:color w:val="000000"/>
        </w:rPr>
        <w:t>To erase doubts about John’s invention.</w:t>
      </w:r>
    </w:p>
    <w:p>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What is the basis for John’s work?</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Nature can repair itself.</w:t>
      </w:r>
      <w:r>
        <w:rPr>
          <w:color w:val="000000"/>
        </w:rPr>
        <w:tab/>
      </w:r>
      <w:r>
        <w:rPr>
          <w:color w:val="000000"/>
        </w:rPr>
        <w:t xml:space="preserve">B. </w:t>
      </w:r>
      <w:r>
        <w:rPr>
          <w:rFonts w:ascii="Times New Roman" w:hAnsi="Times New Roman" w:eastAsia="Times New Roman" w:cs="Times New Roman"/>
          <w:color w:val="000000"/>
        </w:rPr>
        <w:t>Organisms need water to survive.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Life on Earth is diverse.</w:t>
      </w:r>
      <w:r>
        <w:rPr>
          <w:color w:val="000000"/>
        </w:rPr>
        <w:tab/>
      </w:r>
      <w:r>
        <w:rPr>
          <w:color w:val="000000"/>
        </w:rPr>
        <w:t xml:space="preserve">D. </w:t>
      </w:r>
      <w:r>
        <w:rPr>
          <w:rFonts w:ascii="Times New Roman" w:hAnsi="Times New Roman" w:eastAsia="Times New Roman" w:cs="Times New Roman"/>
          <w:color w:val="000000"/>
        </w:rPr>
        <w:t>Most tiny creatures live in groups.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Improvements to energy efficiency, such as LED lights, are seen by many authorities as a top priority for cutting carbon emissions. Yet a growing body of research suggests that a rebound effect could wipe out more than half of the savings from energy efficiency improvements, making the goals of the Paris Agreement on climate change even harder to hit.</w:t>
      </w:r>
    </w:p>
    <w:p>
      <w:pPr>
        <w:spacing w:line="360" w:lineRule="auto"/>
        <w:ind w:firstLine="420"/>
        <w:jc w:val="both"/>
        <w:textAlignment w:val="center"/>
        <w:rPr>
          <w:color w:val="000000"/>
        </w:rPr>
      </w:pPr>
      <w:r>
        <w:rPr>
          <w:rFonts w:ascii="Times New Roman" w:hAnsi="Times New Roman" w:eastAsia="Times New Roman" w:cs="Times New Roman"/>
          <w:color w:val="000000"/>
        </w:rPr>
        <w:t>A team led by Paul Brockway at the University of Leeds, UK, looked at the existing 33 studies on the impact of the rebound effect. First comes the direct rebound: for instance, when someone buys a more efficient car, they may take advantage of that by driving it further. Then comes the indirect rebound: fuel savings leave the owner with more money to spend elsewhere in the economy, consuming energy.</w:t>
      </w:r>
    </w:p>
    <w:p>
      <w:pPr>
        <w:spacing w:line="360" w:lineRule="auto"/>
        <w:ind w:firstLine="420"/>
        <w:jc w:val="both"/>
        <w:textAlignment w:val="center"/>
        <w:rPr>
          <w:color w:val="000000"/>
        </w:rPr>
      </w:pPr>
      <w:r>
        <w:rPr>
          <w:rFonts w:ascii="Times New Roman" w:hAnsi="Times New Roman" w:eastAsia="Times New Roman" w:cs="Times New Roman"/>
          <w:color w:val="000000"/>
        </w:rPr>
        <w:t>Although the 33 studies used different methods to model the rebound effect, they produced very consistent estimates of its impact, leading the team to conclude that the effect wipes out, on average, 63 percent of the anticipated energy savings.</w:t>
      </w:r>
    </w:p>
    <w:p>
      <w:pPr>
        <w:spacing w:line="360" w:lineRule="auto"/>
        <w:ind w:firstLine="420"/>
        <w:jc w:val="both"/>
        <w:textAlignment w:val="center"/>
        <w:rPr>
          <w:color w:val="000000"/>
        </w:rPr>
      </w:pPr>
      <w:r>
        <w:rPr>
          <w:rFonts w:ascii="Times New Roman" w:hAnsi="Times New Roman" w:eastAsia="Times New Roman" w:cs="Times New Roman"/>
          <w:color w:val="000000"/>
        </w:rPr>
        <w:t>“We’re not saying energy efficiency doesn’t work. What we’re saying is rebound needs to be taken more seriously,” says Brockway.</w:t>
      </w:r>
    </w:p>
    <w:p>
      <w:pPr>
        <w:spacing w:line="360" w:lineRule="auto"/>
        <w:ind w:firstLine="420"/>
        <w:jc w:val="both"/>
        <w:textAlignment w:val="center"/>
        <w:rPr>
          <w:color w:val="000000"/>
        </w:rPr>
      </w:pPr>
      <w:r>
        <w:rPr>
          <w:rFonts w:ascii="Times New Roman" w:hAnsi="Times New Roman" w:eastAsia="Times New Roman" w:cs="Times New Roman"/>
          <w:color w:val="000000"/>
        </w:rPr>
        <w:t>The idea that increased efficiency may not deliver the hoped-for savings dates back to the Jevons paradox(</w:t>
      </w:r>
      <w:r>
        <w:rPr>
          <w:rFonts w:ascii="宋体" w:hAnsi="宋体" w:eastAsia="宋体" w:cs="宋体"/>
          <w:color w:val="000000"/>
        </w:rPr>
        <w:t>悖论</w:t>
      </w:r>
      <w:r>
        <w:rPr>
          <w:rFonts w:ascii="Times New Roman" w:hAnsi="Times New Roman" w:eastAsia="Times New Roman" w:cs="Times New Roman"/>
          <w:color w:val="000000"/>
        </w:rPr>
        <w:t>), named after the economist William Stanley Jevons, who, in 1865, observed that more efficient coal use led to more demand for coal.</w:t>
      </w:r>
    </w:p>
    <w:p>
      <w:pPr>
        <w:spacing w:line="360" w:lineRule="auto"/>
        <w:ind w:firstLine="420"/>
        <w:jc w:val="both"/>
        <w:textAlignment w:val="center"/>
        <w:rPr>
          <w:color w:val="000000"/>
        </w:rPr>
      </w:pPr>
      <w:r>
        <w:rPr>
          <w:rFonts w:ascii="Times New Roman" w:hAnsi="Times New Roman" w:eastAsia="Times New Roman" w:cs="Times New Roman"/>
          <w:color w:val="000000"/>
        </w:rPr>
        <w:t>If the rebound effect does prove to be as big as suggested, it means future global energy demand will be higher than expected and the world will need far more wind and solar power and carbon-capture technology than is currently being planned for.</w:t>
      </w:r>
    </w:p>
    <w:p>
      <w:pPr>
        <w:spacing w:line="360" w:lineRule="auto"/>
        <w:ind w:firstLine="420"/>
        <w:jc w:val="both"/>
        <w:textAlignment w:val="center"/>
        <w:rPr>
          <w:color w:val="000000"/>
        </w:rPr>
      </w:pPr>
      <w:r>
        <w:rPr>
          <w:rFonts w:ascii="Times New Roman" w:hAnsi="Times New Roman" w:eastAsia="Times New Roman" w:cs="Times New Roman"/>
          <w:color w:val="000000"/>
        </w:rPr>
        <w:t>But that doesn’t mean nothing can be done to limit the rebound effect. One answer is to double down on energy efficiency and do twice as much to achieve the same effect.</w:t>
      </w:r>
    </w:p>
    <w:p>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Which of the following is a rebound effect?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man uses LED lights to cut carbon emissions.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company uses coal more efficiently to reduce waste.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family saves money by using energy-saving devices.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lady spends savings from her fuel efficient car on more clothes.</w:t>
      </w:r>
    </w:p>
    <w:p>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How did Paul Brockway’s team carry out their research?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interviewing economists.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analyzing former studies.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modeling the rebound effect.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By debating about the Jevons paradox.</w:t>
      </w:r>
    </w:p>
    <w:p>
      <w:pPr>
        <w:spacing w:line="360" w:lineRule="auto"/>
        <w:jc w:val="left"/>
        <w:textAlignment w:val="center"/>
        <w:rPr>
          <w:color w:val="000000"/>
        </w:rPr>
      </w:pPr>
      <w:r>
        <w:rPr>
          <w:color w:val="000000"/>
        </w:rPr>
        <w:t>25</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would Paul Brockway probably agree with?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Authorities should dismiss energy efficiency.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Worldwide efforts to preserve energy are in vain.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rebound effect helps protect the environment.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More attention should be paid to the rebound effect.</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Video calls are a common occurrence, but have you imagined being able to touch the person on the other end of the line? Scientists are making this a reality.</w:t>
      </w:r>
    </w:p>
    <w:p>
      <w:pPr>
        <w:spacing w:line="360" w:lineRule="auto"/>
        <w:ind w:firstLine="420"/>
        <w:jc w:val="left"/>
        <w:textAlignment w:val="center"/>
        <w:rPr>
          <w:color w:val="000000"/>
        </w:rPr>
      </w:pPr>
      <w:r>
        <w:rPr>
          <w:rFonts w:ascii="Times New Roman" w:hAnsi="Times New Roman" w:eastAsia="Times New Roman" w:cs="Times New Roman"/>
          <w:color w:val="000000"/>
        </w:rPr>
        <w:t>Researchers at the University of New South Wales, Australia, have invented a soft skin stretch device (SSD), a haptic (</w:t>
      </w:r>
      <w:r>
        <w:rPr>
          <w:rFonts w:ascii="宋体" w:hAnsi="宋体" w:eastAsia="宋体" w:cs="宋体"/>
          <w:color w:val="000000"/>
        </w:rPr>
        <w:t>触觉的</w:t>
      </w:r>
      <w:r>
        <w:rPr>
          <w:rFonts w:ascii="Times New Roman" w:hAnsi="Times New Roman" w:eastAsia="Times New Roman" w:cs="Times New Roman"/>
          <w:color w:val="000000"/>
        </w:rPr>
        <w:t>) device that can recreate the sense of touch. Haptic technology mimics (</w:t>
      </w:r>
      <w:r>
        <w:rPr>
          <w:rFonts w:ascii="宋体" w:hAnsi="宋体" w:eastAsia="宋体" w:cs="宋体"/>
          <w:color w:val="000000"/>
        </w:rPr>
        <w:t>模仿</w:t>
      </w:r>
      <w:r>
        <w:rPr>
          <w:rFonts w:ascii="Times New Roman" w:hAnsi="Times New Roman" w:eastAsia="Times New Roman" w:cs="Times New Roman"/>
          <w:color w:val="000000"/>
        </w:rPr>
        <w:t>) the experience of touch by stimulating small areas of the skin in ways that are similar to what is felt in the real world, through force, vibration (</w:t>
      </w:r>
      <w:r>
        <w:rPr>
          <w:rFonts w:ascii="宋体" w:hAnsi="宋体" w:eastAsia="宋体" w:cs="宋体"/>
          <w:color w:val="000000"/>
        </w:rPr>
        <w:t>震动</w:t>
      </w:r>
      <w:r>
        <w:rPr>
          <w:rFonts w:ascii="Times New Roman" w:hAnsi="Times New Roman" w:eastAsia="Times New Roman" w:cs="Times New Roman"/>
          <w:color w:val="000000"/>
        </w:rPr>
        <w:t>) or motion.</w:t>
      </w:r>
    </w:p>
    <w:p>
      <w:pPr>
        <w:spacing w:line="360" w:lineRule="auto"/>
        <w:ind w:firstLine="420"/>
        <w:jc w:val="left"/>
        <w:textAlignment w:val="center"/>
        <w:rPr>
          <w:color w:val="000000"/>
        </w:rPr>
      </w:pPr>
      <w:r>
        <w:rPr>
          <w:rFonts w:ascii="Times New Roman" w:hAnsi="Times New Roman" w:eastAsia="Times New Roman" w:cs="Times New Roman"/>
          <w:color w:val="000000"/>
        </w:rPr>
        <w:t>Vibration is the most common haptic technology today and has been built into many electronic devices, such as one attached to the back of a trackpad (</w:t>
      </w:r>
      <w:r>
        <w:rPr>
          <w:rFonts w:ascii="宋体" w:hAnsi="宋体" w:eastAsia="宋体" w:cs="宋体"/>
          <w:color w:val="000000"/>
        </w:rPr>
        <w:t>触控板</w:t>
      </w:r>
      <w:r>
        <w:rPr>
          <w:rFonts w:ascii="Times New Roman" w:hAnsi="Times New Roman" w:eastAsia="Times New Roman" w:cs="Times New Roman"/>
          <w:color w:val="000000"/>
        </w:rPr>
        <w:t>) in laptops, which mimics a button clicking. However, haptic feedback with vibration becomes less sensitive when used continuously. The existing technology also has great difficulty recreating the sense of touch with objects in virtual environments or located remotely, according to Mai Thanh Thai, lead author of the study.</w:t>
      </w:r>
    </w:p>
    <w:p>
      <w:pPr>
        <w:spacing w:line="360" w:lineRule="auto"/>
        <w:ind w:firstLine="420"/>
        <w:jc w:val="left"/>
        <w:textAlignment w:val="center"/>
        <w:rPr>
          <w:color w:val="000000"/>
        </w:rPr>
      </w:pPr>
      <w:r>
        <w:rPr>
          <w:rFonts w:ascii="Times New Roman" w:hAnsi="Times New Roman" w:eastAsia="Times New Roman" w:cs="Times New Roman"/>
          <w:color w:val="000000"/>
        </w:rPr>
        <w:t>The new technology overcomes issues with existing haptic devices. The research team introduced a novel method to recreate the sense of touch through soft, artificial “muscles”.</w:t>
      </w:r>
    </w:p>
    <w:p>
      <w:pPr>
        <w:spacing w:line="360" w:lineRule="auto"/>
        <w:ind w:firstLine="420"/>
        <w:jc w:val="left"/>
        <w:textAlignment w:val="center"/>
        <w:rPr>
          <w:color w:val="000000"/>
        </w:rPr>
      </w:pPr>
      <w:r>
        <w:rPr>
          <w:rFonts w:ascii="Times New Roman" w:hAnsi="Times New Roman" w:eastAsia="Times New Roman" w:cs="Times New Roman"/>
          <w:color w:val="000000"/>
        </w:rPr>
        <w:t>“Our three-way directional skin stretch device, built into the fingertips of the wearable haptic glove we also created, is like wearing a second skin — it’s soft, stretchable and mimics the sense of touch — and will enable new forms of haptic communication to enhance everyday activities,” said Thanh Nho Do, senior author of the study.</w:t>
      </w:r>
    </w:p>
    <w:p>
      <w:pPr>
        <w:spacing w:line="360" w:lineRule="auto"/>
        <w:ind w:firstLine="420"/>
        <w:jc w:val="left"/>
        <w:textAlignment w:val="center"/>
        <w:rPr>
          <w:color w:val="000000"/>
        </w:rPr>
      </w:pPr>
      <w:r>
        <w:rPr>
          <w:rFonts w:ascii="Times New Roman" w:hAnsi="Times New Roman" w:eastAsia="Times New Roman" w:cs="Times New Roman"/>
          <w:color w:val="000000"/>
        </w:rPr>
        <w:t>It works like this: Imagine you are at home and you call your friend who is in Australia. You wear a haptic glove with the SSDs and your friend also wears a glove with integrated (</w:t>
      </w:r>
      <w:r>
        <w:rPr>
          <w:rFonts w:ascii="宋体" w:hAnsi="宋体" w:eastAsia="宋体" w:cs="宋体"/>
          <w:color w:val="000000"/>
        </w:rPr>
        <w:t>集成的</w:t>
      </w:r>
      <w:r>
        <w:rPr>
          <w:rFonts w:ascii="Times New Roman" w:hAnsi="Times New Roman" w:eastAsia="Times New Roman" w:cs="Times New Roman"/>
          <w:color w:val="000000"/>
        </w:rPr>
        <w:t>) 3D force sensors. If your friend picks up an object, it will physically press against your friend’s fingers. And his/her glove with 3D force sensors will measure these interactions. The force signals can be sent to your glove so your device will generate the same 3D forces, making you experience the same sense of touch as your friend.</w:t>
      </w:r>
    </w:p>
    <w:p>
      <w:pPr>
        <w:spacing w:line="360" w:lineRule="auto"/>
        <w:ind w:firstLine="420"/>
        <w:jc w:val="left"/>
        <w:textAlignment w:val="center"/>
        <w:rPr>
          <w:color w:val="000000"/>
        </w:rPr>
      </w:pPr>
      <w:r>
        <w:rPr>
          <w:rFonts w:ascii="Times New Roman" w:hAnsi="Times New Roman" w:eastAsia="Times New Roman" w:cs="Times New Roman"/>
          <w:color w:val="000000"/>
        </w:rPr>
        <w:t>The haptic devices could be applied in various scenarios, allowing users to feel objects inside a virtual world or at a distance. This could be especially beneficial during such times like the COVID-19 pandemic when people rely on video calls to stay connected with loved ones. Or it could be used in medical practices. Doctors can feel a patient’s organ tissues with surgical tools without touching them.</w:t>
      </w:r>
    </w:p>
    <w:p>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What’s the main purpose of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encourage the use of a new product.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inform readers of a new invention.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compare different haptic devices.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introduce the development of haptic technology.</w:t>
      </w:r>
    </w:p>
    <w:p>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can we learn about the SSD?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mimics the sense of touch through a trackpad.</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It mainly uses vibration technology.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takes the shape of a glove.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makes virtual haptic communication possible.</w:t>
      </w:r>
    </w:p>
    <w:p>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does Paragraph 6 mainly talk about?</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advantages of the new haptic glove.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applications of the new haptic technology.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 explanation of how the haptic device works.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personal experience of using SSDs during a video call.</w:t>
      </w:r>
    </w:p>
    <w:p>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How could the new haptic device benefit people?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could replace video calls as a way to communicate.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could be used for recreating organ tissues.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Doctors could perform surgeries at once.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Users could feel remote objects in a realistic way.</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七选五</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ind w:firstLine="420"/>
        <w:jc w:val="left"/>
        <w:textAlignment w:val="center"/>
        <w:rPr>
          <w:color w:val="000000"/>
        </w:rPr>
      </w:pPr>
      <w:r>
        <w:rPr>
          <w:rFonts w:ascii="Times New Roman" w:hAnsi="Times New Roman" w:eastAsia="Times New Roman" w:cs="Times New Roman"/>
          <w:color w:val="000000"/>
        </w:rPr>
        <w:t>Choosing a career is one of those important decisions that can change the course of your life.</w:t>
      </w:r>
      <w:r>
        <w:rPr>
          <w:color w:val="000000"/>
          <w:u w:val="single"/>
        </w:rPr>
        <w:t>____30____</w:t>
      </w:r>
      <w:r>
        <w:rPr>
          <w:rFonts w:ascii="Times New Roman" w:hAnsi="Times New Roman" w:eastAsia="Times New Roman" w:cs="Times New Roman"/>
          <w:color w:val="000000"/>
        </w:rPr>
        <w:t xml:space="preserve"> Ample information and self-examination can help you choose a satisfying career that you will enjoy for years to come. If you feel confused about picking a career, you're not alone. We're here to help!</w:t>
      </w:r>
    </w:p>
    <w:p>
      <w:pPr>
        <w:spacing w:line="360" w:lineRule="auto"/>
        <w:ind w:firstLine="420"/>
        <w:jc w:val="left"/>
        <w:textAlignment w:val="center"/>
        <w:rPr>
          <w:color w:val="000000"/>
        </w:rPr>
      </w:pPr>
      <w:r>
        <w:rPr>
          <w:rFonts w:ascii="Times New Roman" w:hAnsi="Times New Roman" w:eastAsia="Times New Roman" w:cs="Times New Roman"/>
          <w:color w:val="000000"/>
        </w:rPr>
        <w:t>Evaluate your work style. The right career for you will be suited to your work style. Do you need the discipline of a structured work environment to do your best?</w:t>
      </w:r>
      <w:r>
        <w:rPr>
          <w:color w:val="000000"/>
          <w:u w:val="single"/>
        </w:rPr>
        <w:t>____31____</w:t>
      </w:r>
      <w:r>
        <w:rPr>
          <w:rFonts w:ascii="Times New Roman" w:hAnsi="Times New Roman" w:eastAsia="Times New Roman" w:cs="Times New Roman"/>
          <w:color w:val="000000"/>
        </w:rPr>
        <w:t xml:space="preserve"> There are, of course, other factors that affect your job performance. But, your natural work style plays a big role.</w:t>
      </w:r>
    </w:p>
    <w:p>
      <w:pPr>
        <w:spacing w:line="360" w:lineRule="auto"/>
        <w:ind w:firstLine="420"/>
        <w:jc w:val="left"/>
        <w:textAlignment w:val="center"/>
        <w:rPr>
          <w:color w:val="000000"/>
        </w:rPr>
      </w:pPr>
      <w:r>
        <w:rPr>
          <w:rFonts w:ascii="Times New Roman" w:hAnsi="Times New Roman" w:eastAsia="Times New Roman" w:cs="Times New Roman"/>
          <w:color w:val="000000"/>
        </w:rPr>
        <w:t>Identify your skills. Every career requires a different skill set. Sales managers need great leadership skills, and teachers need to be able to communicate effectively with both students and parents.</w:t>
      </w:r>
      <w:r>
        <w:rPr>
          <w:color w:val="000000"/>
          <w:u w:val="single"/>
        </w:rPr>
        <w:t>____32____</w:t>
      </w:r>
      <w:r>
        <w:rPr>
          <w:rFonts w:ascii="Times New Roman" w:hAnsi="Times New Roman" w:eastAsia="Times New Roman" w:cs="Times New Roman"/>
          <w:color w:val="000000"/>
        </w:rPr>
        <w:t>List every talent and skill you have, even if it doesn't seem like it will help you get a job.</w:t>
      </w:r>
    </w:p>
    <w:p>
      <w:pPr>
        <w:spacing w:line="360" w:lineRule="auto"/>
        <w:ind w:firstLine="420"/>
        <w:jc w:val="left"/>
        <w:textAlignment w:val="center"/>
        <w:rPr>
          <w:color w:val="000000"/>
        </w:rPr>
      </w:pPr>
      <w:r>
        <w:rPr>
          <w:color w:val="000000"/>
          <w:u w:val="single"/>
        </w:rPr>
        <w:t>____33____</w:t>
      </w:r>
      <w:r>
        <w:rPr>
          <w:rFonts w:ascii="Times New Roman" w:hAnsi="Times New Roman" w:eastAsia="Times New Roman" w:cs="Times New Roman"/>
          <w:color w:val="000000"/>
        </w:rPr>
        <w:t xml:space="preserve"> What do you want out of a career? Do you want to help other people? Do you want to travel? How much money do you want to make? Of course, what you want to achieve often changes over time, and things that were once extremely important become less so.</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Remember that things can change. There are a million "Best Careers" lists out there that will say you should have a certain career because you will make a certain amount of money with it. </w:t>
      </w:r>
      <w:r>
        <w:rPr>
          <w:color w:val="000000"/>
          <w:u w:val="single"/>
        </w:rPr>
        <w:t>____34____</w:t>
      </w:r>
      <w:r>
        <w:rPr>
          <w:rFonts w:ascii="Times New Roman" w:hAnsi="Times New Roman" w:eastAsia="Times New Roman" w:cs="Times New Roman"/>
          <w:color w:val="000000"/>
        </w:rPr>
        <w:t xml:space="preserve"> There might be a lot of demand for a job now, but what about in 10 years? Don't choose a job just because it's number one on a list somewhere. Things can change over time, and the job that was once number one might end up not even making the list a few years from now.</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Determine your goals.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deserves considerable time and reflection.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Take some time to figure out what you're good at.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Ask questions about the advantages and disadvantages of the job.</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Or do you like setting your own schedule and work independently?</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However, there's no way to totally guarantee job security and stability.</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Are you willing and able to put in that time and the money that comes with it?</w:t>
      </w:r>
    </w:p>
    <w:p>
      <w:pPr>
        <w:spacing w:line="360" w:lineRule="auto"/>
        <w:jc w:val="both"/>
        <w:textAlignment w:val="center"/>
        <w:rPr>
          <w:color w:val="000000"/>
        </w:rPr>
      </w:pPr>
      <w:r>
        <w:rPr>
          <w:rFonts w:ascii="宋体" w:hAnsi="宋体" w:eastAsia="宋体" w:cs="宋体"/>
          <w:b/>
          <w:color w:val="000000"/>
          <w:sz w:val="24"/>
        </w:rPr>
        <w:t>三、语法填空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Singing is one of those universal actions that everyone can do for fun, regardless of how they sound. According to recent studies </w:t>
      </w:r>
      <w:r>
        <w:rPr>
          <w:color w:val="000000"/>
          <w:u w:val="single"/>
        </w:rPr>
        <w:t>_____35_____</w:t>
      </w:r>
      <w:r>
        <w:rPr>
          <w:rFonts w:ascii="Times New Roman" w:hAnsi="Times New Roman" w:eastAsia="Times New Roman" w:cs="Times New Roman"/>
          <w:color w:val="000000"/>
        </w:rPr>
        <w:t xml:space="preserve">(conduct) at Goethe University Frankfurt, sınging can be actually helpful to your immune system. The study focused </w:t>
      </w:r>
      <w:r>
        <w:rPr>
          <w:color w:val="000000"/>
          <w:u w:val="single"/>
        </w:rPr>
        <w:t>_____36_____</w:t>
      </w:r>
      <w:r>
        <w:rPr>
          <w:rFonts w:ascii="Times New Roman" w:hAnsi="Times New Roman" w:eastAsia="Times New Roman" w:cs="Times New Roman"/>
          <w:color w:val="000000"/>
        </w:rPr>
        <w:t xml:space="preserve"> a group of people who sang in a professional choir and discovered that the amount of proteins in the blood that function as antibodies(</w:t>
      </w:r>
      <w:r>
        <w:rPr>
          <w:rFonts w:ascii="宋体" w:hAnsi="宋体" w:eastAsia="宋体" w:cs="宋体"/>
          <w:color w:val="000000"/>
        </w:rPr>
        <w:t>抗体</w:t>
      </w:r>
      <w:r>
        <w:rPr>
          <w:rFonts w:ascii="Times New Roman" w:hAnsi="Times New Roman" w:eastAsia="Times New Roman" w:cs="Times New Roman"/>
          <w:color w:val="000000"/>
        </w:rPr>
        <w:t xml:space="preserve">) was </w:t>
      </w:r>
      <w:r>
        <w:rPr>
          <w:color w:val="000000"/>
          <w:u w:val="single"/>
        </w:rPr>
        <w:t>_____37_____</w:t>
      </w:r>
      <w:r>
        <w:rPr>
          <w:rFonts w:ascii="Times New Roman" w:hAnsi="Times New Roman" w:eastAsia="Times New Roman" w:cs="Times New Roman"/>
          <w:color w:val="000000"/>
        </w:rPr>
        <w:t xml:space="preserve">(obvious) higher after singing, so people involved in music could be less likely </w:t>
      </w:r>
      <w:r>
        <w:rPr>
          <w:color w:val="000000"/>
          <w:u w:val="single"/>
        </w:rPr>
        <w:t>_____38_____</w:t>
      </w:r>
      <w:r>
        <w:rPr>
          <w:rFonts w:ascii="Times New Roman" w:hAnsi="Times New Roman" w:eastAsia="Times New Roman" w:cs="Times New Roman"/>
          <w:color w:val="000000"/>
        </w:rPr>
        <w:t>(get) sick.</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Singing actually is the perfect physical exercise for people who are injured, disabled or elderly. Not only </w:t>
      </w:r>
      <w:r>
        <w:rPr>
          <w:color w:val="000000"/>
          <w:u w:val="single"/>
        </w:rPr>
        <w:t>____39____</w:t>
      </w:r>
      <w:r>
        <w:rPr>
          <w:rFonts w:ascii="Times New Roman" w:hAnsi="Times New Roman" w:eastAsia="Times New Roman" w:cs="Times New Roman"/>
          <w:color w:val="000000"/>
        </w:rPr>
        <w:t>(do) singing help increase your lung capacity, but it helps stimulate circulation. This can lead to better results when people hit the gym thanks to the person’s increased aerobic(</w:t>
      </w:r>
      <w:r>
        <w:rPr>
          <w:rFonts w:ascii="宋体" w:hAnsi="宋体" w:eastAsia="宋体" w:cs="宋体"/>
          <w:color w:val="000000"/>
        </w:rPr>
        <w:t>有氧的</w:t>
      </w:r>
      <w:r>
        <w:rPr>
          <w:rFonts w:ascii="Times New Roman" w:hAnsi="Times New Roman" w:eastAsia="Times New Roman" w:cs="Times New Roman"/>
          <w:color w:val="000000"/>
        </w:rPr>
        <w:t>) capacity and newfound physical or mental strength.</w:t>
      </w:r>
    </w:p>
    <w:p>
      <w:pPr>
        <w:spacing w:line="360" w:lineRule="auto"/>
        <w:ind w:firstLine="420"/>
        <w:jc w:val="both"/>
        <w:textAlignment w:val="center"/>
        <w:rPr>
          <w:color w:val="000000"/>
        </w:rPr>
      </w:pPr>
      <w:r>
        <w:rPr>
          <w:rFonts w:ascii="Times New Roman" w:hAnsi="Times New Roman" w:eastAsia="Times New Roman" w:cs="Times New Roman"/>
          <w:color w:val="000000"/>
        </w:rPr>
        <w:t>The simple truth is that singing makes you happy. It releases endorphins(</w:t>
      </w:r>
      <w:r>
        <w:rPr>
          <w:rFonts w:ascii="宋体" w:hAnsi="宋体" w:eastAsia="宋体" w:cs="宋体"/>
          <w:color w:val="000000"/>
        </w:rPr>
        <w:t>内啡肽</w:t>
      </w:r>
      <w:r>
        <w:rPr>
          <w:rFonts w:ascii="Times New Roman" w:hAnsi="Times New Roman" w:eastAsia="Times New Roman" w:cs="Times New Roman"/>
          <w:color w:val="000000"/>
        </w:rPr>
        <w:t xml:space="preserve">), a chemical </w:t>
      </w:r>
      <w:r>
        <w:rPr>
          <w:color w:val="000000"/>
          <w:u w:val="single"/>
        </w:rPr>
        <w:t>_____40_____</w:t>
      </w:r>
      <w:r>
        <w:rPr>
          <w:rFonts w:ascii="Times New Roman" w:hAnsi="Times New Roman" w:eastAsia="Times New Roman" w:cs="Times New Roman"/>
          <w:color w:val="000000"/>
        </w:rPr>
        <w:t xml:space="preserve"> reduces pain and makes you feel </w:t>
      </w:r>
      <w:r>
        <w:rPr>
          <w:color w:val="000000"/>
          <w:u w:val="single"/>
        </w:rPr>
        <w:t>_____41_____</w:t>
      </w:r>
      <w:r>
        <w:rPr>
          <w:rFonts w:ascii="Times New Roman" w:hAnsi="Times New Roman" w:eastAsia="Times New Roman" w:cs="Times New Roman"/>
          <w:color w:val="000000"/>
        </w:rPr>
        <w:t xml:space="preserve">(happy) and less stressed. People who sing, especially in choirs and on the stage are known to have better social skills and be loss lonely. </w:t>
      </w:r>
      <w:r>
        <w:rPr>
          <w:color w:val="000000"/>
          <w:u w:val="single"/>
        </w:rPr>
        <w:t>_____42_____</w:t>
      </w:r>
      <w:r>
        <w:rPr>
          <w:rFonts w:ascii="Times New Roman" w:hAnsi="Times New Roman" w:eastAsia="Times New Roman" w:cs="Times New Roman"/>
          <w:color w:val="000000"/>
        </w:rPr>
        <w:t xml:space="preserve">(stand) on the stage and performing can be tough, </w:t>
      </w:r>
      <w:r>
        <w:rPr>
          <w:color w:val="000000"/>
          <w:u w:val="single"/>
        </w:rPr>
        <w:t>_____43_____</w:t>
      </w:r>
      <w:r>
        <w:rPr>
          <w:rFonts w:ascii="Times New Roman" w:hAnsi="Times New Roman" w:eastAsia="Times New Roman" w:cs="Times New Roman"/>
          <w:color w:val="000000"/>
        </w:rPr>
        <w:t xml:space="preserve"> when you do it in a group, it can help improve your sense of self as well as increase your </w:t>
      </w:r>
      <w:r>
        <w:rPr>
          <w:color w:val="000000"/>
          <w:u w:val="single"/>
        </w:rPr>
        <w:t>_____44_____</w:t>
      </w:r>
      <w:r>
        <w:rPr>
          <w:rFonts w:ascii="Times New Roman" w:hAnsi="Times New Roman" w:eastAsia="Times New Roman" w:cs="Times New Roman"/>
          <w:color w:val="000000"/>
        </w:rPr>
        <w:t>(confident).</w:t>
      </w:r>
    </w:p>
    <w:p>
      <w:pPr>
        <w:spacing w:line="360" w:lineRule="auto"/>
        <w:jc w:val="both"/>
        <w:textAlignment w:val="center"/>
        <w:rPr>
          <w:color w:val="000000"/>
        </w:rPr>
      </w:pPr>
      <w:r>
        <w:rPr>
          <w:rFonts w:ascii="宋体" w:hAnsi="宋体" w:eastAsia="宋体" w:cs="宋体"/>
          <w:b/>
          <w:color w:val="000000"/>
          <w:sz w:val="24"/>
        </w:rPr>
        <w:t>四、词形变化</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个空，每空</w:t>
      </w:r>
      <w:r>
        <w:rPr>
          <w:rFonts w:ascii="Times New Roman" w:hAnsi="Times New Roman" w:eastAsia="Times New Roman" w:cs="Times New Roman"/>
          <w:b/>
          <w:color w:val="000000"/>
          <w:sz w:val="24"/>
        </w:rPr>
        <w:t>1.25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用括号里单词的适当形式填空。</w:t>
      </w:r>
    </w:p>
    <w:p>
      <w:pPr>
        <w:spacing w:line="360" w:lineRule="auto"/>
        <w:jc w:val="both"/>
        <w:textAlignment w:val="center"/>
        <w:rPr>
          <w:color w:val="000000"/>
        </w:rPr>
      </w:pPr>
      <w:r>
        <w:rPr>
          <w:color w:val="000000"/>
        </w:rPr>
        <w:t xml:space="preserve">45. </w:t>
      </w:r>
      <w:r>
        <w:rPr>
          <w:rFonts w:ascii="Times New Roman" w:hAnsi="Times New Roman" w:eastAsia="Times New Roman" w:cs="Times New Roman"/>
          <w:color w:val="000000"/>
        </w:rPr>
        <w:t xml:space="preserve">She put all her </w:t>
      </w:r>
      <w:r>
        <w:rPr>
          <w:color w:val="000000"/>
        </w:rPr>
        <w:t>__________</w:t>
      </w:r>
      <w:r>
        <w:rPr>
          <w:rFonts w:ascii="Times New Roman" w:hAnsi="Times New Roman" w:eastAsia="Times New Roman" w:cs="Times New Roman"/>
          <w:color w:val="000000"/>
        </w:rPr>
        <w:t xml:space="preserve"> (energy) into her work.(</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both"/>
        <w:textAlignment w:val="center"/>
        <w:rPr>
          <w:color w:val="000000"/>
        </w:rPr>
      </w:pPr>
      <w:r>
        <w:rPr>
          <w:color w:val="000000"/>
        </w:rPr>
        <w:t xml:space="preserve">46. </w:t>
      </w:r>
      <w:r>
        <w:rPr>
          <w:rFonts w:ascii="Times New Roman" w:hAnsi="Times New Roman" w:eastAsia="Times New Roman" w:cs="Times New Roman"/>
          <w:color w:val="000000"/>
        </w:rPr>
        <w:t xml:space="preserve">The public kept </w:t>
      </w:r>
      <w:r>
        <w:rPr>
          <w:color w:val="000000"/>
        </w:rPr>
        <w:t>__________</w:t>
      </w:r>
      <w:r>
        <w:rPr>
          <w:rFonts w:ascii="Times New Roman" w:hAnsi="Times New Roman" w:eastAsia="Times New Roman" w:cs="Times New Roman"/>
          <w:color w:val="000000"/>
        </w:rPr>
        <w:t xml:space="preserve"> (complain) about the increase in the cost of health insurance.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47. </w:t>
      </w:r>
      <w:r>
        <w:rPr>
          <w:rFonts w:ascii="Times New Roman" w:hAnsi="Times New Roman" w:eastAsia="Times New Roman" w:cs="Times New Roman"/>
          <w:color w:val="000000"/>
        </w:rPr>
        <w:t xml:space="preserve">The room still has many of its </w:t>
      </w:r>
      <w:r>
        <w:rPr>
          <w:color w:val="000000"/>
        </w:rPr>
        <w:t>_________</w:t>
      </w:r>
      <w:r>
        <w:rPr>
          <w:rFonts w:ascii="Times New Roman" w:hAnsi="Times New Roman" w:eastAsia="Times New Roman" w:cs="Times New Roman"/>
          <w:color w:val="000000"/>
        </w:rPr>
        <w:t xml:space="preserve"> (origin) features.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48. </w:t>
      </w:r>
      <w:r>
        <w:rPr>
          <w:rFonts w:ascii="Times New Roman" w:hAnsi="Times New Roman" w:eastAsia="Times New Roman" w:cs="Times New Roman"/>
          <w:color w:val="000000"/>
        </w:rPr>
        <w:t>Over the next several</w:t>
      </w:r>
      <w:r>
        <w:rPr>
          <w:color w:val="000000"/>
        </w:rPr>
        <w:t>________</w:t>
      </w:r>
      <w:r>
        <w:rPr>
          <w:rFonts w:ascii="Times New Roman" w:hAnsi="Times New Roman" w:eastAsia="Times New Roman" w:cs="Times New Roman"/>
          <w:color w:val="000000"/>
        </w:rPr>
        <w:t>(decade), she held many important positions.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both"/>
        <w:textAlignment w:val="center"/>
        <w:rPr>
          <w:color w:val="000000"/>
        </w:rPr>
      </w:pPr>
      <w:r>
        <w:rPr>
          <w:color w:val="000000"/>
        </w:rPr>
        <w:t xml:space="preserve">49. </w:t>
      </w:r>
      <w:r>
        <w:rPr>
          <w:rFonts w:ascii="Times New Roman" w:hAnsi="Times New Roman" w:eastAsia="Times New Roman" w:cs="Times New Roman"/>
          <w:color w:val="000000"/>
        </w:rPr>
        <w:t xml:space="preserve">The legendary Dragon Gate was built using </w:t>
      </w:r>
      <w:r>
        <w:rPr>
          <w:color w:val="000000"/>
        </w:rPr>
        <w:t>__________</w:t>
      </w:r>
      <w:r>
        <w:rPr>
          <w:rFonts w:ascii="Times New Roman" w:hAnsi="Times New Roman" w:eastAsia="Times New Roman" w:cs="Times New Roman"/>
          <w:color w:val="000000"/>
        </w:rPr>
        <w:t xml:space="preserve"> (material) donated from China.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50. </w:t>
      </w:r>
      <w:r>
        <w:rPr>
          <w:rFonts w:ascii="Times New Roman" w:hAnsi="Times New Roman" w:eastAsia="Times New Roman" w:cs="Times New Roman"/>
          <w:color w:val="000000"/>
        </w:rPr>
        <w:t xml:space="preserve">Tokyo and New York are major </w:t>
      </w:r>
      <w:r>
        <w:rPr>
          <w:color w:val="000000"/>
        </w:rPr>
        <w:t>________</w:t>
      </w:r>
      <w:r>
        <w:rPr>
          <w:rFonts w:ascii="Times New Roman" w:hAnsi="Times New Roman" w:eastAsia="Times New Roman" w:cs="Times New Roman"/>
          <w:color w:val="000000"/>
        </w:rPr>
        <w:t xml:space="preserve"> (finance) centres.</w:t>
      </w:r>
      <w:r>
        <w:rPr>
          <w:rFonts w:ascii="宋体" w:hAnsi="宋体" w:eastAsia="宋体" w:cs="宋体"/>
          <w:color w:val="000000"/>
        </w:rPr>
        <w:t>（用所给词的适当形式填空）</w:t>
      </w:r>
    </w:p>
    <w:p>
      <w:pPr>
        <w:spacing w:line="360" w:lineRule="auto"/>
        <w:jc w:val="both"/>
        <w:textAlignment w:val="center"/>
        <w:rPr>
          <w:color w:val="000000"/>
        </w:rPr>
      </w:pPr>
      <w:r>
        <w:rPr>
          <w:color w:val="000000"/>
        </w:rPr>
        <w:t xml:space="preserve">51. </w:t>
      </w:r>
      <w:r>
        <w:rPr>
          <w:rFonts w:ascii="Times New Roman" w:hAnsi="Times New Roman" w:eastAsia="Times New Roman" w:cs="Times New Roman"/>
          <w:color w:val="000000"/>
        </w:rPr>
        <w:t xml:space="preserve">In recent years, they </w:t>
      </w:r>
      <w:r>
        <w:rPr>
          <w:color w:val="000000"/>
        </w:rPr>
        <w:t>__________</w:t>
      </w:r>
      <w:r>
        <w:rPr>
          <w:rFonts w:ascii="Times New Roman" w:hAnsi="Times New Roman" w:eastAsia="Times New Roman" w:cs="Times New Roman"/>
          <w:color w:val="000000"/>
        </w:rPr>
        <w:t xml:space="preserve"> (reflect) people’s wishes and faiths.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52. </w:t>
      </w:r>
      <w:r>
        <w:rPr>
          <w:rFonts w:ascii="Times New Roman" w:hAnsi="Times New Roman" w:eastAsia="Times New Roman" w:cs="Times New Roman"/>
          <w:color w:val="000000"/>
        </w:rPr>
        <w:t xml:space="preserve">I </w:t>
      </w:r>
      <w:r>
        <w:rPr>
          <w:color w:val="000000"/>
        </w:rPr>
        <w:t>__________</w:t>
      </w:r>
      <w:r>
        <w:rPr>
          <w:rFonts w:ascii="Times New Roman" w:hAnsi="Times New Roman" w:eastAsia="Times New Roman" w:cs="Times New Roman"/>
          <w:color w:val="000000"/>
        </w:rPr>
        <w:t xml:space="preserve"> (absolute) enjoyed the archery, too.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both"/>
        <w:textAlignment w:val="center"/>
        <w:rPr>
          <w:color w:val="000000"/>
        </w:rPr>
      </w:pPr>
      <w:r>
        <w:rPr>
          <w:color w:val="000000"/>
        </w:rPr>
        <w:t xml:space="preserve">53. </w:t>
      </w:r>
      <w:r>
        <w:rPr>
          <w:rFonts w:ascii="Times New Roman" w:hAnsi="Times New Roman" w:eastAsia="Times New Roman" w:cs="Times New Roman"/>
          <w:color w:val="000000"/>
        </w:rPr>
        <w:t xml:space="preserve">The exact </w:t>
      </w:r>
      <w:r>
        <w:rPr>
          <w:color w:val="000000"/>
        </w:rPr>
        <w:t>__________</w:t>
      </w:r>
      <w:r>
        <w:rPr>
          <w:rFonts w:ascii="Times New Roman" w:hAnsi="Times New Roman" w:eastAsia="Times New Roman" w:cs="Times New Roman"/>
          <w:color w:val="000000"/>
        </w:rPr>
        <w:t xml:space="preserve"> (location) are being kept secret for reasons of security.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both"/>
        <w:textAlignment w:val="center"/>
        <w:rPr>
          <w:color w:val="000000"/>
        </w:rPr>
      </w:pPr>
      <w:r>
        <w:rPr>
          <w:color w:val="000000"/>
        </w:rPr>
        <w:t xml:space="preserve">54. </w:t>
      </w:r>
      <w:r>
        <w:rPr>
          <w:rFonts w:ascii="Times New Roman" w:hAnsi="Times New Roman" w:eastAsia="Times New Roman" w:cs="Times New Roman"/>
          <w:color w:val="000000"/>
        </w:rPr>
        <w:t xml:space="preserve">With great enthusiasm, he talked about how he found the animals and </w:t>
      </w:r>
      <w:r>
        <w:rPr>
          <w:color w:val="000000"/>
        </w:rPr>
        <w:t>__________</w:t>
      </w:r>
      <w:r>
        <w:rPr>
          <w:rFonts w:ascii="Times New Roman" w:hAnsi="Times New Roman" w:eastAsia="Times New Roman" w:cs="Times New Roman"/>
          <w:color w:val="000000"/>
        </w:rPr>
        <w:t xml:space="preserve"> (approach) them.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both"/>
        <w:textAlignment w:val="center"/>
        <w:rPr>
          <w:color w:val="000000"/>
        </w:rPr>
      </w:pPr>
      <w:r>
        <w:rPr>
          <w:rFonts w:ascii="宋体" w:hAnsi="宋体" w:eastAsia="宋体" w:cs="宋体"/>
          <w:b/>
          <w:color w:val="000000"/>
          <w:sz w:val="24"/>
        </w:rPr>
        <w:t>五、写作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应用文写作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55. </w:t>
      </w:r>
      <w:r>
        <w:rPr>
          <w:rFonts w:ascii="宋体" w:hAnsi="宋体" w:eastAsia="宋体" w:cs="宋体"/>
          <w:color w:val="000000"/>
        </w:rPr>
        <w:t>假定你是李华，你的笔友</w:t>
      </w:r>
      <w:r>
        <w:rPr>
          <w:rFonts w:ascii="Times New Roman" w:hAnsi="Times New Roman" w:eastAsia="Times New Roman" w:cs="Times New Roman"/>
          <w:color w:val="000000"/>
        </w:rPr>
        <w:t>Tom</w:t>
      </w:r>
      <w:r>
        <w:rPr>
          <w:rFonts w:ascii="宋体" w:hAnsi="宋体" w:eastAsia="宋体" w:cs="宋体"/>
          <w:color w:val="000000"/>
        </w:rPr>
        <w:t>来信和你讨论他对太空探索的看法，他认为花巨资探索太空是没有必要的，请你据此给他写一封回信。内容包括：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你对他的观点的看法；</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你对太空探索的看法和理由。</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可适当增加细节，以使行文连贯；</w:t>
      </w:r>
    </w:p>
    <w:p>
      <w:pPr>
        <w:spacing w:line="360" w:lineRule="auto"/>
        <w:jc w:val="both"/>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开头和结尾已给出，不计入总词数。</w:t>
      </w:r>
    </w:p>
    <w:p>
      <w:pPr>
        <w:spacing w:line="360" w:lineRule="auto"/>
        <w:jc w:val="both"/>
        <w:textAlignment w:val="center"/>
        <w:rPr>
          <w:color w:val="000000"/>
        </w:rPr>
      </w:pPr>
      <w:r>
        <w:rPr>
          <w:rFonts w:ascii="Times New Roman" w:hAnsi="Times New Roman" w:eastAsia="Times New Roman" w:cs="Times New Roman"/>
          <w:color w:val="000000"/>
        </w:rPr>
        <w:t>Dear Tom,</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have known your ideas about exploring space.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56. </w:t>
      </w:r>
      <w:r>
        <w:rPr>
          <w:rFonts w:ascii="宋体" w:hAnsi="宋体" w:eastAsia="宋体" w:cs="宋体"/>
          <w:color w:val="000000"/>
        </w:rPr>
        <w:t>阅读下面材料，根据其内容和所给段落开头语续写两段，使之构成一篇完整的短文。</w:t>
      </w:r>
      <w:r>
        <w:rPr>
          <w:rFonts w:ascii="Times New Roman" w:hAnsi="Times New Roman" w:eastAsia="Times New Roman" w:cs="Times New Roman"/>
          <w:color w:val="000000"/>
        </w:rPr>
        <w:t xml:space="preserv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easy way out isn't always easiest. I learned that lesson when I decided to treat my father to a special meal. I glanced through the cookbook and chose a menu which included homemade bread. Knowing the bread would take time, I started on it as soon as he left for work.  </w:t>
      </w:r>
    </w:p>
    <w:p>
      <w:pPr>
        <w:spacing w:line="360" w:lineRule="auto"/>
        <w:ind w:firstLine="420"/>
        <w:jc w:val="left"/>
        <w:textAlignment w:val="center"/>
        <w:rPr>
          <w:color w:val="000000"/>
        </w:rPr>
      </w:pPr>
      <w:r>
        <w:rPr>
          <w:rFonts w:ascii="Times New Roman" w:hAnsi="Times New Roman" w:eastAsia="Times New Roman" w:cs="Times New Roman"/>
          <w:color w:val="000000"/>
        </w:rPr>
        <w:t>As I was not experienced in cooking, I thought if a dozen was good, two dozen would be better, so I doubled everything. As Dad loved oranges, I also opened a can of orange and poured it all into the bowl. Soon there was sticky dough (</w:t>
      </w:r>
      <w:r>
        <w:rPr>
          <w:rFonts w:ascii="宋体" w:hAnsi="宋体" w:eastAsia="宋体" w:cs="宋体"/>
          <w:color w:val="000000"/>
        </w:rPr>
        <w:t>面团</w:t>
      </w:r>
      <w:r>
        <w:rPr>
          <w:rFonts w:ascii="Times New Roman" w:hAnsi="Times New Roman" w:eastAsia="Times New Roman" w:cs="Times New Roman"/>
          <w:color w:val="000000"/>
        </w:rPr>
        <w:t xml:space="preserve">) covered with ugly yellowish marks. Realizing I had been defeated, I put the dough in the rubbish bin outside so I wouldn't have to face him laughing at my work. </w:t>
      </w:r>
      <w:r>
        <w:rPr>
          <w:rFonts w:ascii="Times New Roman" w:hAnsi="Times New Roman" w:eastAsia="Times New Roman" w:cs="Times New Roman"/>
          <w:color w:val="000000"/>
        </w:rPr>
        <w:br w:type="textWrapping"/>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went on preparing the rest of the meal, and, when Dad got home, we sat down to Cornish chicken with rice. He tried to enjoy the meal but seemed disturbed. Twice he got up and went outside, saying he thought he heard a noise. The third time he left, I went to the windows to see what he was doing.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Looking out, I saw Dad standing about three feet from the rubbish bin, holding the lid up with a stick and looking into the container. When I came out of the house, he dropped the stick and explained that there was something alive in the rubbish bin. Picking up the stick again, he held the lid up enough for me to see. I felt cold. But I stepped closer and looked harder.  </w:t>
      </w:r>
    </w:p>
    <w:p>
      <w:pPr>
        <w:spacing w:line="360" w:lineRule="auto"/>
        <w:ind w:firstLine="420"/>
        <w:jc w:val="left"/>
        <w:textAlignment w:val="center"/>
        <w:rPr>
          <w:color w:val="000000"/>
        </w:rPr>
      </w:pPr>
      <w:r>
        <w:rPr>
          <w:rFonts w:ascii="Times New Roman" w:hAnsi="Times New Roman" w:eastAsia="Times New Roman" w:cs="Times New Roman"/>
          <w:color w:val="000000"/>
        </w:rPr>
        <w:t>Without doubt it was my work. The hot sun had caused the dough to double in size and the. fermenting yeast (</w:t>
      </w:r>
      <w:r>
        <w:rPr>
          <w:rFonts w:ascii="宋体" w:hAnsi="宋体" w:eastAsia="宋体" w:cs="宋体"/>
          <w:color w:val="000000"/>
        </w:rPr>
        <w:t>酵母</w:t>
      </w:r>
      <w:r>
        <w:rPr>
          <w:rFonts w:ascii="Times New Roman" w:hAnsi="Times New Roman" w:eastAsia="Times New Roman" w:cs="Times New Roman"/>
          <w:color w:val="000000"/>
        </w:rPr>
        <w:t xml:space="preserve">) made the surface shake and sigh as though it were breathing. I had to admit what the "living thing" was and why it was there. I don't know who was more embarrassed by the whole thing, Dad or me. </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My dad tapped me gently on the shoulder, and we went inside.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At a party three months later, everyone wanted to try my bread.</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Times New Roman" w:hAnsi="Times New Roman" w:eastAsia="Times New Roman" w:cs="Times New Roman"/>
          <w:b/>
          <w:color w:val="000000"/>
          <w:sz w:val="32"/>
        </w:rPr>
        <w:t>2023—2024</w:t>
      </w:r>
      <w:r>
        <w:rPr>
          <w:rFonts w:ascii="宋体" w:hAnsi="宋体" w:eastAsia="宋体" w:cs="宋体"/>
          <w:b/>
          <w:color w:val="000000"/>
          <w:sz w:val="32"/>
        </w:rPr>
        <w:t>学年度第一学期</w:t>
      </w:r>
    </w:p>
    <w:p>
      <w:pPr>
        <w:spacing w:line="360" w:lineRule="auto"/>
        <w:jc w:val="center"/>
        <w:textAlignment w:val="center"/>
        <w:rPr>
          <w:color w:val="000000"/>
        </w:rPr>
      </w:pPr>
      <w:r>
        <w:rPr>
          <w:rFonts w:ascii="宋体" w:hAnsi="宋体" w:eastAsia="宋体" w:cs="宋体"/>
          <w:b/>
          <w:color w:val="000000"/>
          <w:sz w:val="32"/>
        </w:rPr>
        <w:t>高三级英语科试题</w:t>
      </w:r>
    </w:p>
    <w:p>
      <w:pPr>
        <w:spacing w:line="360" w:lineRule="auto"/>
        <w:jc w:val="center"/>
        <w:textAlignment w:val="center"/>
        <w:rPr>
          <w:color w:val="000000"/>
        </w:rPr>
      </w:pPr>
      <w:r>
        <w:rPr>
          <w:rFonts w:ascii="宋体" w:hAnsi="宋体" w:eastAsia="宋体" w:cs="宋体"/>
          <w:b/>
          <w:color w:val="000000"/>
          <w:sz w:val="24"/>
        </w:rPr>
        <w:t>试卷满分</w:t>
      </w:r>
      <w:r>
        <w:rPr>
          <w:rFonts w:ascii="Times New Roman" w:hAnsi="Times New Roman" w:eastAsia="Times New Roman" w:cs="Times New Roman"/>
          <w:b/>
          <w:color w:val="000000"/>
          <w:sz w:val="24"/>
        </w:rPr>
        <w:t>150</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笔试部分</w:t>
      </w:r>
      <w:r>
        <w:rPr>
          <w:rFonts w:ascii="Times New Roman" w:hAnsi="Times New Roman" w:eastAsia="Times New Roman" w:cs="Times New Roman"/>
          <w:b/>
          <w:color w:val="000000"/>
          <w:sz w:val="24"/>
        </w:rPr>
        <w:t>130</w:t>
      </w:r>
      <w:r>
        <w:rPr>
          <w:rFonts w:ascii="宋体" w:hAnsi="宋体" w:eastAsia="宋体" w:cs="宋体"/>
          <w:b/>
          <w:color w:val="000000"/>
          <w:sz w:val="24"/>
        </w:rPr>
        <w:t>，上机听说</w:t>
      </w:r>
      <w:r>
        <w:rPr>
          <w:rFonts w:ascii="Times New Roman" w:hAnsi="Times New Roman" w:eastAsia="Times New Roman" w:cs="Times New Roman"/>
          <w:b/>
          <w:color w:val="000000"/>
          <w:sz w:val="24"/>
        </w:rPr>
        <w:t>20</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，笔试时间</w:t>
      </w:r>
      <w:r>
        <w:rPr>
          <w:rFonts w:ascii="Times New Roman" w:hAnsi="Times New Roman" w:eastAsia="Times New Roman" w:cs="Times New Roman"/>
          <w:b/>
          <w:color w:val="000000"/>
          <w:sz w:val="24"/>
        </w:rPr>
        <w:t>120</w:t>
      </w:r>
      <w:r>
        <w:rPr>
          <w:rFonts w:ascii="宋体" w:hAnsi="宋体" w:eastAsia="宋体" w:cs="宋体"/>
          <w:b/>
          <w:color w:val="000000"/>
          <w:sz w:val="24"/>
        </w:rPr>
        <w:t>分钟</w:t>
      </w:r>
    </w:p>
    <w:p>
      <w:pPr>
        <w:spacing w:line="360" w:lineRule="auto"/>
        <w:jc w:val="both"/>
        <w:textAlignment w:val="center"/>
        <w:rPr>
          <w:color w:val="000000"/>
        </w:rPr>
      </w:pPr>
      <w:r>
        <w:rPr>
          <w:rFonts w:ascii="宋体" w:hAnsi="宋体" w:eastAsia="宋体" w:cs="宋体"/>
          <w:b/>
          <w:color w:val="000000"/>
          <w:sz w:val="24"/>
        </w:rPr>
        <w:t>注意事项：</w:t>
      </w:r>
    </w:p>
    <w:p>
      <w:pPr>
        <w:spacing w:line="360" w:lineRule="auto"/>
        <w:jc w:val="both"/>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答卷前，考生务必将自己的班别、姓名、学号、考号填写在答题卡上。</w:t>
      </w:r>
    </w:p>
    <w:p>
      <w:pPr>
        <w:spacing w:line="360" w:lineRule="auto"/>
        <w:jc w:val="both"/>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回答选择题时，选出每小题答案后，用铅笔把答题卡上对应题目的答案标号涂黑。如需改动，用橡皮擦干净后，再选涂其他答案标号。回答非选择题时，将答案写在答题卡相应位置上，写在本试卷上无效。</w:t>
      </w:r>
    </w:p>
    <w:p>
      <w:pPr>
        <w:spacing w:line="360" w:lineRule="auto"/>
        <w:jc w:val="both"/>
        <w:textAlignment w:val="center"/>
        <w:rPr>
          <w:color w:val="000000"/>
        </w:rPr>
      </w:pPr>
      <w:r>
        <w:rPr>
          <w:rFonts w:ascii="宋体" w:hAnsi="宋体" w:eastAsia="宋体" w:cs="宋体"/>
          <w:b/>
          <w:color w:val="000000"/>
          <w:sz w:val="24"/>
        </w:rPr>
        <w:t>一、完形填空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【1~15题答案】</w:t>
      </w:r>
    </w:p>
    <w:p>
      <w:pPr>
        <w:spacing w:line="360" w:lineRule="auto"/>
        <w:textAlignment w:val="center"/>
        <w:rPr>
          <w:color w:val="000000"/>
        </w:rPr>
      </w:pPr>
      <w:r>
        <w:rPr>
          <w:color w:val="2E75B6"/>
        </w:rPr>
        <w:t>【答案】</w:t>
      </w:r>
      <w:r>
        <w:rPr>
          <w:color w:val="000000"/>
        </w:rPr>
        <w:t>1. B    2. C    3. A    4. D    5. B    6. C    7. D    8. A    9. B    10. B    11. D    12. A    13. C    14. B    15. A</w:t>
      </w:r>
    </w:p>
    <w:p>
      <w:pPr>
        <w:spacing w:line="360" w:lineRule="auto"/>
        <w:jc w:val="both"/>
        <w:textAlignment w:val="center"/>
        <w:rPr>
          <w:color w:val="000000"/>
        </w:rPr>
      </w:pPr>
      <w:r>
        <w:rPr>
          <w:rFonts w:ascii="宋体" w:hAnsi="宋体" w:eastAsia="宋体" w:cs="宋体"/>
          <w:b/>
          <w:color w:val="000000"/>
          <w:sz w:val="24"/>
        </w:rPr>
        <w:t>二、阅读理解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14</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【16~18题答案】</w:t>
      </w:r>
    </w:p>
    <w:p>
      <w:pPr>
        <w:spacing w:line="360" w:lineRule="auto"/>
        <w:textAlignment w:val="center"/>
        <w:rPr>
          <w:color w:val="000000"/>
        </w:rPr>
      </w:pPr>
      <w:r>
        <w:rPr>
          <w:color w:val="2E75B6"/>
        </w:rPr>
        <w:t>【答案】</w:t>
      </w:r>
      <w:r>
        <w:rPr>
          <w:color w:val="000000"/>
        </w:rPr>
        <w:t>16. C    17. B    18.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【19~22题答案】</w:t>
      </w:r>
    </w:p>
    <w:p>
      <w:pPr>
        <w:spacing w:line="360" w:lineRule="auto"/>
        <w:textAlignment w:val="center"/>
        <w:rPr>
          <w:color w:val="000000"/>
        </w:rPr>
      </w:pPr>
      <w:r>
        <w:rPr>
          <w:color w:val="2E75B6"/>
        </w:rPr>
        <w:t>【答案】</w:t>
      </w:r>
      <w:r>
        <w:rPr>
          <w:color w:val="000000"/>
        </w:rPr>
        <w:t>19. C    20. D    21. B    22. A</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【23~25题答案】</w:t>
      </w:r>
    </w:p>
    <w:p>
      <w:pPr>
        <w:spacing w:line="360" w:lineRule="auto"/>
        <w:textAlignment w:val="center"/>
        <w:rPr>
          <w:color w:val="000000"/>
        </w:rPr>
      </w:pPr>
      <w:r>
        <w:rPr>
          <w:color w:val="2E75B6"/>
        </w:rPr>
        <w:t>【答案】</w:t>
      </w:r>
      <w:r>
        <w:rPr>
          <w:color w:val="000000"/>
        </w:rPr>
        <w:t>23. D    24. B    25. D</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【26~29题答案】</w:t>
      </w:r>
    </w:p>
    <w:p>
      <w:pPr>
        <w:spacing w:line="360" w:lineRule="auto"/>
        <w:textAlignment w:val="center"/>
        <w:rPr>
          <w:color w:val="000000"/>
        </w:rPr>
      </w:pPr>
      <w:r>
        <w:rPr>
          <w:color w:val="2E75B6"/>
        </w:rPr>
        <w:t>【答案】</w:t>
      </w:r>
      <w:r>
        <w:rPr>
          <w:color w:val="000000"/>
        </w:rPr>
        <w:t>26. B    27. D    28. C    29. D</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七选五</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【30~34题答案】</w:t>
      </w:r>
    </w:p>
    <w:p>
      <w:pPr>
        <w:spacing w:line="360" w:lineRule="auto"/>
        <w:textAlignment w:val="center"/>
        <w:rPr>
          <w:color w:val="000000"/>
        </w:rPr>
      </w:pPr>
      <w:r>
        <w:rPr>
          <w:color w:val="2E75B6"/>
        </w:rPr>
        <w:t>【答案】</w:t>
      </w:r>
      <w:r>
        <w:rPr>
          <w:color w:val="000000"/>
        </w:rPr>
        <w:t>30. B    31. E    32. C    33. A    34. F</w:t>
      </w:r>
    </w:p>
    <w:p>
      <w:pPr>
        <w:spacing w:line="360" w:lineRule="auto"/>
        <w:jc w:val="both"/>
        <w:textAlignment w:val="center"/>
        <w:rPr>
          <w:color w:val="000000"/>
        </w:rPr>
      </w:pPr>
      <w:r>
        <w:rPr>
          <w:rFonts w:ascii="宋体" w:hAnsi="宋体" w:eastAsia="宋体" w:cs="宋体"/>
          <w:b/>
          <w:color w:val="000000"/>
          <w:sz w:val="24"/>
        </w:rPr>
        <w:t>三、语法填空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【35~44题答案】</w:t>
      </w:r>
    </w:p>
    <w:p>
      <w:pPr>
        <w:spacing w:line="360" w:lineRule="auto"/>
        <w:textAlignment w:val="center"/>
        <w:rPr>
          <w:color w:val="000000"/>
        </w:rPr>
      </w:pPr>
      <w:r>
        <w:rPr>
          <w:color w:val="2E75B6"/>
        </w:rPr>
        <w:t>【答案】</w:t>
      </w:r>
      <w:r>
        <w:rPr>
          <w:color w:val="000000"/>
        </w:rPr>
        <w:t xml:space="preserve">35. conducted    </w:t>
      </w:r>
    </w:p>
    <w:p>
      <w:pPr>
        <w:spacing w:line="360" w:lineRule="auto"/>
        <w:textAlignment w:val="center"/>
        <w:rPr>
          <w:color w:val="000000"/>
        </w:rPr>
      </w:pPr>
      <w:r>
        <w:rPr>
          <w:color w:val="000000"/>
        </w:rPr>
        <w:t xml:space="preserve">36. on##upon    </w:t>
      </w:r>
    </w:p>
    <w:p>
      <w:pPr>
        <w:spacing w:line="360" w:lineRule="auto"/>
        <w:textAlignment w:val="center"/>
        <w:rPr>
          <w:color w:val="000000"/>
        </w:rPr>
      </w:pPr>
      <w:r>
        <w:rPr>
          <w:color w:val="000000"/>
        </w:rPr>
        <w:t xml:space="preserve">37. obviously    </w:t>
      </w:r>
    </w:p>
    <w:p>
      <w:pPr>
        <w:spacing w:line="360" w:lineRule="auto"/>
        <w:textAlignment w:val="center"/>
        <w:rPr>
          <w:color w:val="000000"/>
        </w:rPr>
      </w:pPr>
      <w:r>
        <w:rPr>
          <w:color w:val="000000"/>
        </w:rPr>
        <w:t xml:space="preserve">38. to get    39. does    </w:t>
      </w:r>
    </w:p>
    <w:p>
      <w:pPr>
        <w:spacing w:line="360" w:lineRule="auto"/>
        <w:textAlignment w:val="center"/>
        <w:rPr>
          <w:color w:val="000000"/>
        </w:rPr>
      </w:pPr>
      <w:r>
        <w:rPr>
          <w:color w:val="000000"/>
        </w:rPr>
        <w:t xml:space="preserve">40. which##that    </w:t>
      </w:r>
    </w:p>
    <w:p>
      <w:pPr>
        <w:spacing w:line="360" w:lineRule="auto"/>
        <w:textAlignment w:val="center"/>
        <w:rPr>
          <w:color w:val="000000"/>
        </w:rPr>
      </w:pPr>
      <w:r>
        <w:rPr>
          <w:color w:val="000000"/>
        </w:rPr>
        <w:t xml:space="preserve">41. happier    </w:t>
      </w:r>
    </w:p>
    <w:p>
      <w:pPr>
        <w:spacing w:line="360" w:lineRule="auto"/>
        <w:textAlignment w:val="center"/>
        <w:rPr>
          <w:color w:val="000000"/>
        </w:rPr>
      </w:pPr>
      <w:r>
        <w:rPr>
          <w:color w:val="000000"/>
        </w:rPr>
        <w:t xml:space="preserve">42. Standing    </w:t>
      </w:r>
    </w:p>
    <w:p>
      <w:pPr>
        <w:spacing w:line="360" w:lineRule="auto"/>
        <w:textAlignment w:val="center"/>
        <w:rPr>
          <w:color w:val="000000"/>
        </w:rPr>
      </w:pPr>
      <w:r>
        <w:rPr>
          <w:color w:val="000000"/>
        </w:rPr>
        <w:t>43. but    44. confidence</w:t>
      </w:r>
    </w:p>
    <w:p>
      <w:pPr>
        <w:spacing w:line="360" w:lineRule="auto"/>
        <w:jc w:val="both"/>
        <w:textAlignment w:val="center"/>
        <w:rPr>
          <w:color w:val="000000"/>
        </w:rPr>
      </w:pPr>
      <w:r>
        <w:rPr>
          <w:rFonts w:ascii="宋体" w:hAnsi="宋体" w:eastAsia="宋体" w:cs="宋体"/>
          <w:b/>
          <w:color w:val="000000"/>
          <w:sz w:val="24"/>
        </w:rPr>
        <w:t>四、词形变化</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个空，每空</w:t>
      </w:r>
      <w:r>
        <w:rPr>
          <w:rFonts w:ascii="Times New Roman" w:hAnsi="Times New Roman" w:eastAsia="Times New Roman" w:cs="Times New Roman"/>
          <w:b/>
          <w:color w:val="000000"/>
          <w:sz w:val="24"/>
        </w:rPr>
        <w:t>1.25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用括号里单词的适当形式填空。</w:t>
      </w:r>
    </w:p>
    <w:p>
      <w:pPr>
        <w:spacing w:line="360" w:lineRule="auto"/>
        <w:textAlignment w:val="center"/>
        <w:rPr>
          <w:color w:val="2E75B6"/>
        </w:rPr>
      </w:pPr>
      <w:r>
        <w:rPr>
          <w:color w:val="2E75B6"/>
        </w:rPr>
        <w:t>【45题答案】</w:t>
      </w:r>
    </w:p>
    <w:p>
      <w:pPr>
        <w:spacing w:line="360" w:lineRule="auto"/>
        <w:textAlignment w:val="center"/>
        <w:rPr>
          <w:color w:val="000000"/>
        </w:rPr>
      </w:pPr>
      <w:r>
        <w:rPr>
          <w:color w:val="2E75B6"/>
        </w:rPr>
        <w:t>【答案】</w:t>
      </w:r>
      <w:r>
        <w:rPr>
          <w:color w:val="000000"/>
        </w:rPr>
        <w:t>energies</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color w:val="000000"/>
        </w:rPr>
        <w:t>complaining</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original</w:t>
      </w:r>
    </w:p>
    <w:p>
      <w:pPr>
        <w:spacing w:line="360" w:lineRule="auto"/>
        <w:textAlignment w:val="center"/>
        <w:rPr>
          <w:color w:val="2E75B6"/>
        </w:rPr>
      </w:pPr>
      <w:r>
        <w:rPr>
          <w:color w:val="2E75B6"/>
        </w:rPr>
        <w:t>【48题答案】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decades</w:t>
      </w:r>
    </w:p>
    <w:p>
      <w:pPr>
        <w:spacing w:line="360" w:lineRule="auto"/>
        <w:textAlignment w:val="center"/>
        <w:rPr>
          <w:color w:val="2E75B6"/>
        </w:rPr>
      </w:pPr>
      <w:r>
        <w:rPr>
          <w:color w:val="2E75B6"/>
        </w:rPr>
        <w:t>【49题答案】</w:t>
      </w:r>
    </w:p>
    <w:p>
      <w:pPr>
        <w:spacing w:line="360" w:lineRule="auto"/>
        <w:textAlignment w:val="center"/>
        <w:rPr>
          <w:color w:val="000000"/>
        </w:rPr>
      </w:pPr>
      <w:r>
        <w:rPr>
          <w:color w:val="2E75B6"/>
        </w:rPr>
        <w:t>【答案】</w:t>
      </w:r>
      <w:r>
        <w:rPr>
          <w:color w:val="000000"/>
        </w:rPr>
        <w:t>materials</w:t>
      </w:r>
    </w:p>
    <w:p>
      <w:pPr>
        <w:spacing w:line="360" w:lineRule="auto"/>
        <w:textAlignment w:val="center"/>
        <w:rPr>
          <w:color w:val="2E75B6"/>
        </w:rPr>
      </w:pPr>
      <w:r>
        <w:rPr>
          <w:color w:val="2E75B6"/>
        </w:rPr>
        <w:t>【50题答案】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financial</w:t>
      </w:r>
    </w:p>
    <w:p>
      <w:pPr>
        <w:spacing w:line="360" w:lineRule="auto"/>
        <w:textAlignment w:val="center"/>
        <w:rPr>
          <w:color w:val="2E75B6"/>
        </w:rPr>
      </w:pPr>
      <w:r>
        <w:rPr>
          <w:color w:val="2E75B6"/>
        </w:rPr>
        <w:t>【51题答案】</w:t>
      </w:r>
    </w:p>
    <w:p>
      <w:pPr>
        <w:spacing w:line="360" w:lineRule="auto"/>
        <w:textAlignment w:val="center"/>
        <w:rPr>
          <w:color w:val="000000"/>
        </w:rPr>
      </w:pPr>
      <w:r>
        <w:rPr>
          <w:color w:val="2E75B6"/>
        </w:rPr>
        <w:t>【答案】</w:t>
      </w:r>
      <w:r>
        <w:rPr>
          <w:color w:val="000000"/>
        </w:rPr>
        <w:t>have reflected</w:t>
      </w:r>
    </w:p>
    <w:p>
      <w:pPr>
        <w:spacing w:line="360" w:lineRule="auto"/>
        <w:textAlignment w:val="center"/>
        <w:rPr>
          <w:color w:val="2E75B6"/>
        </w:rPr>
      </w:pPr>
      <w:r>
        <w:rPr>
          <w:color w:val="2E75B6"/>
        </w:rPr>
        <w:t>【52题答案】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absolutely</w:t>
      </w:r>
    </w:p>
    <w:p>
      <w:pPr>
        <w:spacing w:line="360" w:lineRule="auto"/>
        <w:textAlignment w:val="center"/>
        <w:rPr>
          <w:color w:val="2E75B6"/>
        </w:rPr>
      </w:pPr>
      <w:r>
        <w:rPr>
          <w:color w:val="2E75B6"/>
        </w:rPr>
        <w:t>【53题答案】</w:t>
      </w:r>
    </w:p>
    <w:p>
      <w:pPr>
        <w:spacing w:line="360" w:lineRule="auto"/>
        <w:textAlignment w:val="center"/>
        <w:rPr>
          <w:color w:val="000000"/>
        </w:rPr>
      </w:pPr>
      <w:r>
        <w:rPr>
          <w:color w:val="2E75B6"/>
        </w:rPr>
        <w:t>【答案】</w:t>
      </w:r>
      <w:r>
        <w:rPr>
          <w:color w:val="000000"/>
        </w:rPr>
        <w:t>locations</w:t>
      </w:r>
    </w:p>
    <w:p>
      <w:pPr>
        <w:spacing w:line="360" w:lineRule="auto"/>
        <w:textAlignment w:val="center"/>
        <w:rPr>
          <w:color w:val="2E75B6"/>
        </w:rPr>
      </w:pPr>
      <w:r>
        <w:rPr>
          <w:color w:val="2E75B6"/>
        </w:rPr>
        <w:t>【54题答案】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approached</w:t>
      </w:r>
    </w:p>
    <w:p>
      <w:pPr>
        <w:spacing w:line="360" w:lineRule="auto"/>
        <w:jc w:val="both"/>
        <w:textAlignment w:val="center"/>
        <w:rPr>
          <w:color w:val="000000"/>
        </w:rPr>
      </w:pPr>
      <w:r>
        <w:rPr>
          <w:rFonts w:ascii="宋体" w:hAnsi="宋体" w:eastAsia="宋体" w:cs="宋体"/>
          <w:b/>
          <w:color w:val="000000"/>
          <w:sz w:val="24"/>
        </w:rPr>
        <w:t>五、写作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应用文写作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【55题答案】</w:t>
      </w:r>
    </w:p>
    <w:p>
      <w:pPr>
        <w:spacing w:line="360" w:lineRule="auto"/>
        <w:textAlignment w:val="center"/>
        <w:rPr>
          <w:color w:val="000000"/>
        </w:rPr>
      </w:pPr>
      <w:r>
        <w:rPr>
          <w:color w:val="2E75B6"/>
        </w:rPr>
        <w:t>【答案】</w:t>
      </w:r>
      <w:r>
        <w:rPr>
          <w:color w:val="000000"/>
        </w:rPr>
        <w:t>Dear Tom,</w:t>
      </w:r>
      <w:r>
        <w:rPr>
          <w:color w:val="000000"/>
        </w:rPr>
        <w:br w:type="textWrapping"/>
      </w:r>
      <w:r>
        <w:rPr>
          <w:color w:val="000000"/>
        </w:rPr>
        <w:t xml:space="preserve">     I have known your ideas about exploring space. I didn’t agree that exploring space is a waste of time and money. Actually, it’s more important than you can imagine.</w:t>
      </w:r>
      <w:r>
        <w:rPr>
          <w:color w:val="000000"/>
        </w:rPr>
        <w:br w:type="textWrapping"/>
      </w:r>
      <w:r>
        <w:rPr>
          <w:color w:val="000000"/>
        </w:rPr>
        <w:t>The space technology can help to improve the techniques in other fields. With the help of satellites, GPS is widely used all over the world. Besides, space technology represents a country’s scientific and technological level. Last but not least, exploring space helps us to think the future of mankind.</w:t>
      </w:r>
      <w:r>
        <w:rPr>
          <w:color w:val="000000"/>
        </w:rPr>
        <w:br w:type="textWrapping"/>
      </w:r>
      <w:r>
        <w:rPr>
          <w:color w:val="000000"/>
        </w:rPr>
        <w:t xml:space="preserve">     In short, exploring space is so important that we should continue this great project.</w:t>
      </w:r>
      <w:r>
        <w:rPr>
          <w:color w:val="000000"/>
        </w:rPr>
        <w:br w:type="textWrapping"/>
      </w:r>
      <w:r>
        <w:rPr>
          <w:color w:val="000000"/>
        </w:rPr>
        <w:t xml:space="preserve">                                                                                                                                                                                Yours sincerely,</w:t>
      </w:r>
      <w:r>
        <w:rPr>
          <w:color w:val="000000"/>
        </w:rPr>
        <w:br w:type="textWrapping"/>
      </w:r>
      <w:r>
        <w:rPr>
          <w:color w:val="000000"/>
        </w:rPr>
        <w:t xml:space="preserve">                                                                                                                                                                                   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【56题答案】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pPr>
        <w:spacing w:line="360" w:lineRule="auto"/>
        <w:ind w:firstLine="420"/>
        <w:jc w:val="left"/>
        <w:textAlignment w:val="center"/>
        <w:rPr>
          <w:color w:val="000000"/>
        </w:rPr>
      </w:pPr>
      <w:r>
        <w:rPr>
          <w:rFonts w:ascii="Times New Roman" w:hAnsi="Times New Roman" w:eastAsia="Times New Roman" w:cs="Times New Roman"/>
          <w:b/>
          <w:color w:val="000000"/>
        </w:rPr>
        <w:t>My dad tapped me gently on the shoulder, and we went inside.</w:t>
      </w:r>
      <w:r>
        <w:rPr>
          <w:rFonts w:ascii="Times New Roman" w:hAnsi="Times New Roman" w:eastAsia="Times New Roman" w:cs="Times New Roman"/>
          <w:color w:val="000000"/>
        </w:rPr>
        <w:t xml:space="preserve"> Sitting back to our Cornish chicken, Dad, smilingly, updated me on recent events at his work without a mere mention  of the crazy dough wildly dancing outside, which served wonderfully as a gentle embarrassment reliever. However, while doing the dishes after dinner, Dad said to me with firmness in his voice, "You don't have to be an expert to make bread, but you do have to do your research before taking actions. There is no such thing as an easy way out." And that was the starting point of my journey with making the perfect bread.</w:t>
      </w:r>
    </w:p>
    <w:p>
      <w:pPr>
        <w:spacing w:line="360" w:lineRule="auto"/>
        <w:ind w:firstLine="420"/>
        <w:jc w:val="left"/>
        <w:textAlignment w:val="center"/>
        <w:rPr>
          <w:color w:val="000000"/>
        </w:rPr>
      </w:pPr>
      <w:r>
        <w:rPr>
          <w:rFonts w:ascii="Times New Roman" w:hAnsi="Times New Roman" w:eastAsia="Times New Roman" w:cs="Times New Roman"/>
          <w:b/>
          <w:color w:val="000000"/>
        </w:rPr>
        <w:t xml:space="preserve">At a party three months later, everyone wanted to try my bread. </w:t>
      </w:r>
      <w:r>
        <w:rPr>
          <w:rFonts w:ascii="Times New Roman" w:hAnsi="Times New Roman" w:eastAsia="Times New Roman" w:cs="Times New Roman"/>
          <w:color w:val="000000"/>
        </w:rPr>
        <w:t>The rest of the night slipped away, filled with inquiries about my secret recipe. Yet, hardly was there a different answer other than, "Beauty comes from balance and patience." To be frank, that was exactly what I'd learnt during my numerous experiments. An amazing loaf of bread required suitable balance of ingredients to mix as well as enormous patience of waiting for the dough to rise. Countless were my failures to make tasty bread, every single moment of it was cherished. Along the journey, I've developed from the man whose dough sighs in a dustbin to the man whose bread makes your taste but dance.</w:t>
      </w:r>
    </w:p>
    <w:p>
      <w:pPr>
        <w:spacing w:line="360" w:lineRule="auto"/>
        <w:jc w:val="both"/>
        <w:textAlignment w:val="center"/>
        <w:rPr>
          <w:color w:val="000000"/>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2AB4839"/>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2023-08-11T21:14:00Z</dcterms:created>
  <dc:creator>学科网试题生产平台</dc:creator>
  <dc:description>3298333816479744</dc:description>
  <cp:lastModifiedBy>24147</cp:lastModifiedBy>
  <dcterms:modified xsi:type="dcterms:W3CDTF">2023-08-19T19:37:32Z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