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BF982">
      <w:pPr>
        <w:pStyle w:val="4"/>
        <w:widowControl/>
        <w:spacing w:beforeAutospacing="0" w:afterAutospacing="0" w:line="360" w:lineRule="auto"/>
        <w:jc w:val="center"/>
        <w:rPr>
          <w:b/>
          <w:bCs/>
          <w:sz w:val="32"/>
          <w:szCs w:val="32"/>
        </w:rPr>
      </w:pPr>
      <w:r>
        <w:rPr>
          <w:b/>
          <w:bCs/>
          <w:sz w:val="32"/>
          <w:szCs w:val="32"/>
        </w:rPr>
        <w:t>山西省金科大联考2025-2026学年高三上学期10月月考</w:t>
      </w:r>
    </w:p>
    <w:p w14:paraId="0417D94B">
      <w:pPr>
        <w:spacing w:line="360" w:lineRule="auto"/>
        <w:jc w:val="center"/>
        <w:rPr>
          <w:rFonts w:cs="Times New Roman"/>
          <w:b/>
          <w:bCs/>
          <w:sz w:val="32"/>
          <w:szCs w:val="32"/>
        </w:rPr>
      </w:pPr>
      <w:r>
        <w:rPr>
          <w:rFonts w:cs="Times New Roman"/>
          <w:b/>
          <w:bCs/>
          <w:sz w:val="32"/>
          <w:szCs w:val="32"/>
        </w:rPr>
        <w:t>英语答案</w:t>
      </w:r>
    </w:p>
    <w:p w14:paraId="1D8E1961">
      <w:pPr>
        <w:spacing w:line="360" w:lineRule="auto"/>
        <w:jc w:val="center"/>
        <w:rPr>
          <w:rFonts w:cs="Times New Roman"/>
          <w:b/>
          <w:bCs/>
          <w:sz w:val="32"/>
          <w:szCs w:val="32"/>
        </w:rPr>
      </w:pPr>
    </w:p>
    <w:p w14:paraId="5962C112">
      <w:pPr>
        <w:spacing w:line="360" w:lineRule="auto"/>
        <w:jc w:val="left"/>
        <w:rPr>
          <w:rFonts w:cs="Times New Roman"/>
        </w:rPr>
      </w:pPr>
      <w:r>
        <w:rPr>
          <w:rFonts w:cs="Times New Roman"/>
          <w:b/>
          <w:sz w:val="24"/>
        </w:rPr>
        <w:t>考生注意：</w:t>
      </w:r>
    </w:p>
    <w:p w14:paraId="5495F59C">
      <w:pPr>
        <w:spacing w:line="360" w:lineRule="auto"/>
        <w:jc w:val="left"/>
        <w:rPr>
          <w:rFonts w:cs="Times New Roman"/>
        </w:rPr>
      </w:pPr>
      <w:r>
        <w:rPr>
          <w:rFonts w:cs="Times New Roman"/>
          <w:b/>
          <w:sz w:val="24"/>
        </w:rPr>
        <w:t>1.本试卷分选择题和非选择题两部分。满分150分，考试时间120分钟。</w:t>
      </w:r>
    </w:p>
    <w:p w14:paraId="088F177C">
      <w:pPr>
        <w:spacing w:line="360" w:lineRule="auto"/>
        <w:jc w:val="left"/>
        <w:rPr>
          <w:rFonts w:cs="Times New Roman"/>
        </w:rPr>
      </w:pPr>
      <w:r>
        <w:rPr>
          <w:rFonts w:cs="Times New Roman"/>
          <w:b/>
          <w:sz w:val="24"/>
        </w:rPr>
        <w:t>2.答题前，考生务必用直径0.5毫米黑色墨水签字笔将密封线内项目填写清楚。</w:t>
      </w:r>
    </w:p>
    <w:p w14:paraId="18062065">
      <w:pPr>
        <w:spacing w:line="360" w:lineRule="auto"/>
        <w:jc w:val="left"/>
        <w:rPr>
          <w:rFonts w:cs="Times New Roman"/>
        </w:rPr>
      </w:pPr>
      <w:r>
        <w:rPr>
          <w:rFonts w:cs="Times New Roman"/>
          <w:b/>
          <w:sz w:val="24"/>
        </w:rPr>
        <w:t>3.考生作答时，请将答案答在答题卡上。选择题每小题选出答案后，用2B铅笔把答题卡上对应题目的答案标号涂黑；非选择题请用直径0.5毫米黑色墨水签字笔在答题卡上各题的答题区域内作答，超出答题区域书写的答案无效，在试题卷、草稿纸上作答无效。</w:t>
      </w:r>
    </w:p>
    <w:p w14:paraId="53E6B0E9">
      <w:pPr>
        <w:spacing w:line="360" w:lineRule="auto"/>
        <w:jc w:val="left"/>
        <w:rPr>
          <w:rFonts w:cs="Times New Roman"/>
        </w:rPr>
      </w:pPr>
      <w:r>
        <w:rPr>
          <w:rFonts w:cs="Times New Roman"/>
          <w:b/>
          <w:sz w:val="24"/>
        </w:rPr>
        <w:t>4.本卷命题范围：高考范围。</w:t>
      </w:r>
      <w:bookmarkStart w:id="0" w:name="_GoBack"/>
      <w:bookmarkEnd w:id="0"/>
    </w:p>
    <w:p w14:paraId="504F4205">
      <w:pPr>
        <w:spacing w:line="360" w:lineRule="auto"/>
        <w:jc w:val="left"/>
        <w:rPr>
          <w:rFonts w:cs="Times New Roman"/>
        </w:rPr>
      </w:pPr>
      <w:r>
        <w:rPr>
          <w:rFonts w:cs="Times New Roman"/>
          <w:b/>
          <w:sz w:val="24"/>
        </w:rPr>
        <w:t>第一部分 听力（共两节，满分30分）</w:t>
      </w:r>
    </w:p>
    <w:p w14:paraId="2318F36D">
      <w:pPr>
        <w:spacing w:line="360" w:lineRule="auto"/>
        <w:jc w:val="left"/>
        <w:rPr>
          <w:rFonts w:cs="Times New Roman"/>
        </w:rPr>
      </w:pPr>
      <w:r>
        <w:rPr>
          <w:rFonts w:cs="Times New Roman"/>
          <w:b/>
          <w:sz w:val="24"/>
        </w:rPr>
        <w:t>第一节（共5小题；每小题1.5分，满分7.5分）</w:t>
      </w:r>
    </w:p>
    <w:p w14:paraId="3A8C857C">
      <w:pPr>
        <w:spacing w:line="360" w:lineRule="auto"/>
        <w:jc w:val="left"/>
        <w:rPr>
          <w:rFonts w:cs="Times New Roman"/>
        </w:rPr>
      </w:pPr>
      <w:r>
        <w:rPr>
          <w:rFonts w:cs="Times New Roman"/>
          <w:b/>
          <w:sz w:val="24"/>
        </w:rPr>
        <w:t>听下面5段对话。每段对话后有一个小题，从题中所给的A、B、C三个选项中选出最佳选项。听完每段对话后，你都有10秒钟的时间来回答有关小题和阅读下一小题。每段对话仅读一遍。</w:t>
      </w:r>
    </w:p>
    <w:p w14:paraId="5A065F61">
      <w:pPr>
        <w:spacing w:line="360" w:lineRule="auto"/>
        <w:jc w:val="left"/>
        <w:textAlignment w:val="center"/>
        <w:rPr>
          <w:rFonts w:cs="Times New Roman"/>
        </w:rPr>
      </w:pPr>
      <w:r>
        <w:rPr>
          <w:rFonts w:cs="Times New Roman"/>
        </w:rPr>
        <w:t>1. What does the man want the woman to do?</w:t>
      </w:r>
    </w:p>
    <w:p w14:paraId="7675AB0A">
      <w:pPr>
        <w:tabs>
          <w:tab w:val="left" w:pos="3249"/>
          <w:tab w:val="left" w:pos="6497"/>
        </w:tabs>
        <w:spacing w:line="360" w:lineRule="auto"/>
        <w:jc w:val="left"/>
        <w:textAlignment w:val="center"/>
        <w:rPr>
          <w:rFonts w:cs="Times New Roman"/>
          <w:color w:val="000000"/>
        </w:rPr>
      </w:pPr>
      <w:r>
        <w:rPr>
          <w:rFonts w:cs="Times New Roman"/>
        </w:rPr>
        <w:t>A. Fill in a form.</w:t>
      </w:r>
      <w:r>
        <w:rPr>
          <w:rFonts w:cs="Times New Roman"/>
        </w:rPr>
        <w:tab/>
      </w:r>
      <w:r>
        <w:rPr>
          <w:rFonts w:cs="Times New Roman"/>
        </w:rPr>
        <w:t>B. Buy his painting.</w:t>
      </w:r>
      <w:r>
        <w:rPr>
          <w:rFonts w:cs="Times New Roman"/>
        </w:rPr>
        <w:tab/>
      </w:r>
      <w:r>
        <w:rPr>
          <w:rFonts w:cs="Times New Roman"/>
        </w:rPr>
        <w:t>C. Clean his hands.</w:t>
      </w:r>
    </w:p>
    <w:p w14:paraId="2004D65D">
      <w:pPr>
        <w:spacing w:line="360" w:lineRule="auto"/>
        <w:textAlignment w:val="center"/>
        <w:rPr>
          <w:rFonts w:cs="Times New Roman"/>
          <w:color w:val="000000"/>
        </w:rPr>
      </w:pPr>
      <w:r>
        <w:rPr>
          <w:rFonts w:cs="Times New Roman"/>
          <w:color w:val="2E75B6"/>
        </w:rPr>
        <w:t>【答案】</w:t>
      </w:r>
      <w:r>
        <w:rPr>
          <w:rFonts w:cs="Times New Roman"/>
          <w:color w:val="000000"/>
        </w:rPr>
        <w:t>A</w:t>
      </w:r>
    </w:p>
    <w:p w14:paraId="41DBD76B">
      <w:pPr>
        <w:spacing w:line="360" w:lineRule="auto"/>
        <w:textAlignment w:val="center"/>
        <w:rPr>
          <w:rFonts w:cs="Times New Roman"/>
          <w:color w:val="000000"/>
        </w:rPr>
      </w:pPr>
      <w:r>
        <w:rPr>
          <w:rFonts w:cs="Times New Roman"/>
          <w:color w:val="2E75B6"/>
        </w:rPr>
        <w:t>【解析】</w:t>
      </w:r>
    </w:p>
    <w:p w14:paraId="2D35A0A1">
      <w:pPr>
        <w:spacing w:line="360" w:lineRule="auto"/>
        <w:jc w:val="left"/>
        <w:textAlignment w:val="center"/>
        <w:rPr>
          <w:rFonts w:cs="Times New Roman"/>
          <w:color w:val="000000"/>
        </w:rPr>
      </w:pPr>
      <w:r>
        <w:rPr>
          <w:rFonts w:cs="Times New Roman"/>
          <w:color w:val="000000"/>
        </w:rPr>
        <w:t>【原文】W: Your painting is fantastic, Roger.</w:t>
      </w:r>
    </w:p>
    <w:p w14:paraId="501EF05B">
      <w:pPr>
        <w:spacing w:line="360" w:lineRule="auto"/>
        <w:jc w:val="left"/>
        <w:textAlignment w:val="center"/>
        <w:rPr>
          <w:rFonts w:cs="Times New Roman"/>
          <w:color w:val="000000"/>
        </w:rPr>
      </w:pPr>
      <w:r>
        <w:rPr>
          <w:rFonts w:cs="Times New Roman"/>
          <w:color w:val="000000"/>
        </w:rPr>
        <w:t>M: I’m happy you like it. I’m going to enter a competition. Here’s the form. Could you help me fill it out, please? My hands have paint all over them.</w:t>
      </w:r>
    </w:p>
    <w:p w14:paraId="76E9CA56">
      <w:pPr>
        <w:spacing w:line="360" w:lineRule="auto"/>
        <w:jc w:val="left"/>
        <w:textAlignment w:val="center"/>
        <w:rPr>
          <w:rFonts w:cs="Times New Roman"/>
          <w:color w:val="000000"/>
        </w:rPr>
      </w:pPr>
      <w:r>
        <w:rPr>
          <w:rFonts w:cs="Times New Roman"/>
          <w:color w:val="000000"/>
        </w:rPr>
        <w:t>W: OK.</w:t>
      </w:r>
    </w:p>
    <w:p w14:paraId="163FC2BC">
      <w:pPr>
        <w:spacing w:line="360" w:lineRule="auto"/>
        <w:jc w:val="left"/>
        <w:textAlignment w:val="center"/>
        <w:rPr>
          <w:rFonts w:cs="Times New Roman"/>
          <w:color w:val="000000"/>
        </w:rPr>
      </w:pPr>
      <w:r>
        <w:rPr>
          <w:rFonts w:cs="Times New Roman"/>
          <w:color w:val="000000"/>
        </w:rPr>
        <w:t>2. Where are the speakers probably?</w:t>
      </w:r>
    </w:p>
    <w:p w14:paraId="61263FCC">
      <w:pPr>
        <w:tabs>
          <w:tab w:val="left" w:pos="3249"/>
          <w:tab w:val="left" w:pos="6497"/>
        </w:tabs>
        <w:spacing w:line="360" w:lineRule="auto"/>
        <w:jc w:val="left"/>
        <w:textAlignment w:val="center"/>
        <w:rPr>
          <w:rFonts w:cs="Times New Roman"/>
          <w:color w:val="000000"/>
        </w:rPr>
      </w:pPr>
      <w:r>
        <w:rPr>
          <w:rFonts w:cs="Times New Roman"/>
          <w:color w:val="000000"/>
        </w:rPr>
        <w:t>A. In a barber shop.</w:t>
      </w:r>
      <w:r>
        <w:rPr>
          <w:rFonts w:cs="Times New Roman"/>
          <w:color w:val="000000"/>
        </w:rPr>
        <w:tab/>
      </w:r>
      <w:r>
        <w:rPr>
          <w:rFonts w:cs="Times New Roman"/>
          <w:color w:val="000000"/>
        </w:rPr>
        <w:t>B. In the street.</w:t>
      </w:r>
      <w:r>
        <w:rPr>
          <w:rFonts w:cs="Times New Roman"/>
          <w:color w:val="000000"/>
        </w:rPr>
        <w:tab/>
      </w:r>
      <w:r>
        <w:rPr>
          <w:rFonts w:cs="Times New Roman"/>
          <w:color w:val="000000"/>
        </w:rPr>
        <w:t>C. In an office.</w:t>
      </w:r>
    </w:p>
    <w:p w14:paraId="5DE984F4">
      <w:pPr>
        <w:spacing w:line="360" w:lineRule="auto"/>
        <w:textAlignment w:val="center"/>
        <w:rPr>
          <w:rFonts w:cs="Times New Roman"/>
          <w:color w:val="000000"/>
        </w:rPr>
      </w:pPr>
      <w:r>
        <w:rPr>
          <w:rFonts w:cs="Times New Roman"/>
          <w:color w:val="2E75B6"/>
        </w:rPr>
        <w:t>【答案】</w:t>
      </w:r>
      <w:r>
        <w:rPr>
          <w:rFonts w:cs="Times New Roman"/>
          <w:color w:val="000000"/>
        </w:rPr>
        <w:t>B</w:t>
      </w:r>
    </w:p>
    <w:p w14:paraId="1FF4088F">
      <w:pPr>
        <w:spacing w:line="360" w:lineRule="auto"/>
        <w:textAlignment w:val="center"/>
        <w:rPr>
          <w:rFonts w:cs="Times New Roman"/>
          <w:color w:val="000000"/>
        </w:rPr>
      </w:pPr>
      <w:r>
        <w:rPr>
          <w:rFonts w:cs="Times New Roman"/>
          <w:color w:val="2E75B6"/>
        </w:rPr>
        <w:t>【解析】</w:t>
      </w:r>
    </w:p>
    <w:p w14:paraId="6689A5BC">
      <w:pPr>
        <w:spacing w:line="360" w:lineRule="auto"/>
        <w:jc w:val="left"/>
        <w:textAlignment w:val="center"/>
        <w:rPr>
          <w:rFonts w:cs="Times New Roman"/>
          <w:color w:val="000000"/>
        </w:rPr>
      </w:pPr>
      <w:r>
        <w:rPr>
          <w:rFonts w:cs="Times New Roman"/>
          <w:color w:val="000000"/>
        </w:rPr>
        <w:t>【原文】W: Excuse me. I wonder if you can help me.</w:t>
      </w:r>
    </w:p>
    <w:p w14:paraId="7FBDE010">
      <w:pPr>
        <w:spacing w:line="360" w:lineRule="auto"/>
        <w:jc w:val="left"/>
        <w:textAlignment w:val="center"/>
        <w:rPr>
          <w:rFonts w:cs="Times New Roman"/>
          <w:color w:val="000000"/>
        </w:rPr>
      </w:pPr>
      <w:r>
        <w:rPr>
          <w:rFonts w:cs="Times New Roman"/>
          <w:color w:val="000000"/>
        </w:rPr>
        <w:t>M: Sure. What is it?</w:t>
      </w:r>
    </w:p>
    <w:p w14:paraId="208E9BED">
      <w:pPr>
        <w:spacing w:line="360" w:lineRule="auto"/>
        <w:jc w:val="left"/>
        <w:textAlignment w:val="center"/>
        <w:rPr>
          <w:rFonts w:cs="Times New Roman"/>
          <w:color w:val="000000"/>
        </w:rPr>
      </w:pPr>
      <w:r>
        <w:rPr>
          <w:rFonts w:cs="Times New Roman"/>
          <w:color w:val="000000"/>
        </w:rPr>
        <w:t>W: I want to have my hair cut, but I can’t find a barber shop.</w:t>
      </w:r>
    </w:p>
    <w:p w14:paraId="64D4A3F2">
      <w:pPr>
        <w:spacing w:line="360" w:lineRule="auto"/>
        <w:jc w:val="left"/>
        <w:textAlignment w:val="center"/>
        <w:rPr>
          <w:rFonts w:cs="Times New Roman"/>
          <w:color w:val="000000"/>
        </w:rPr>
      </w:pPr>
      <w:r>
        <w:rPr>
          <w:rFonts w:cs="Times New Roman"/>
          <w:color w:val="000000"/>
        </w:rPr>
        <w:t>M: I know where one is. Come on—I’ll show you.</w:t>
      </w:r>
    </w:p>
    <w:p w14:paraId="6E26B0C9">
      <w:pPr>
        <w:spacing w:line="360" w:lineRule="auto"/>
        <w:jc w:val="left"/>
        <w:textAlignment w:val="center"/>
        <w:rPr>
          <w:rFonts w:cs="Times New Roman"/>
          <w:color w:val="000000"/>
        </w:rPr>
      </w:pPr>
      <w:r>
        <w:rPr>
          <w:rFonts w:cs="Times New Roman"/>
          <w:color w:val="000000"/>
        </w:rPr>
        <w:t>3. What is the most probable relationship between the speakers?</w:t>
      </w:r>
    </w:p>
    <w:p w14:paraId="52C73E71">
      <w:pPr>
        <w:tabs>
          <w:tab w:val="left" w:pos="3249"/>
          <w:tab w:val="left" w:pos="6497"/>
        </w:tabs>
        <w:spacing w:line="360" w:lineRule="auto"/>
        <w:jc w:val="left"/>
        <w:textAlignment w:val="center"/>
        <w:rPr>
          <w:rFonts w:cs="Times New Roman"/>
          <w:color w:val="000000"/>
        </w:rPr>
      </w:pPr>
      <w:r>
        <w:rPr>
          <w:rFonts w:cs="Times New Roman"/>
          <w:color w:val="000000"/>
        </w:rPr>
        <w:t>A. Friends.</w:t>
      </w:r>
      <w:r>
        <w:rPr>
          <w:rFonts w:cs="Times New Roman"/>
          <w:color w:val="000000"/>
        </w:rPr>
        <w:tab/>
      </w:r>
      <w:r>
        <w:rPr>
          <w:rFonts w:cs="Times New Roman"/>
          <w:color w:val="000000"/>
        </w:rPr>
        <w:t>B. Host and guest.</w:t>
      </w:r>
      <w:r>
        <w:rPr>
          <w:rFonts w:cs="Times New Roman"/>
          <w:color w:val="000000"/>
        </w:rPr>
        <w:tab/>
      </w:r>
      <w:r>
        <w:rPr>
          <w:rFonts w:cs="Times New Roman"/>
          <w:color w:val="000000"/>
        </w:rPr>
        <w:t>C. Coworkers.</w:t>
      </w:r>
    </w:p>
    <w:p w14:paraId="73A8F813">
      <w:pPr>
        <w:spacing w:line="360" w:lineRule="auto"/>
        <w:textAlignment w:val="center"/>
        <w:rPr>
          <w:rFonts w:cs="Times New Roman"/>
          <w:color w:val="000000"/>
        </w:rPr>
      </w:pPr>
      <w:r>
        <w:rPr>
          <w:rFonts w:cs="Times New Roman"/>
          <w:color w:val="2E75B6"/>
        </w:rPr>
        <w:t>【答案】</w:t>
      </w:r>
      <w:r>
        <w:rPr>
          <w:rFonts w:cs="Times New Roman"/>
          <w:color w:val="000000"/>
        </w:rPr>
        <w:t>C</w:t>
      </w:r>
    </w:p>
    <w:p w14:paraId="32C2B4A6">
      <w:pPr>
        <w:spacing w:line="360" w:lineRule="auto"/>
        <w:textAlignment w:val="center"/>
        <w:rPr>
          <w:rFonts w:cs="Times New Roman"/>
          <w:color w:val="000000"/>
        </w:rPr>
      </w:pPr>
      <w:r>
        <w:rPr>
          <w:rFonts w:cs="Times New Roman"/>
          <w:color w:val="2E75B6"/>
        </w:rPr>
        <w:t>【解析】</w:t>
      </w:r>
    </w:p>
    <w:p w14:paraId="35026DD6">
      <w:pPr>
        <w:spacing w:line="360" w:lineRule="auto"/>
        <w:jc w:val="left"/>
        <w:textAlignment w:val="center"/>
        <w:rPr>
          <w:rFonts w:cs="Times New Roman"/>
          <w:color w:val="000000"/>
        </w:rPr>
      </w:pPr>
      <w:r>
        <w:rPr>
          <w:rFonts w:cs="Times New Roman"/>
          <w:color w:val="000000"/>
        </w:rPr>
        <w:t>【原文】W: Hey, Todd. This is Sarah. My flight has been delayed. I won’t be there on time.</w:t>
      </w:r>
    </w:p>
    <w:p w14:paraId="0D7991AF">
      <w:pPr>
        <w:spacing w:line="360" w:lineRule="auto"/>
        <w:jc w:val="left"/>
        <w:textAlignment w:val="center"/>
        <w:rPr>
          <w:rFonts w:cs="Times New Roman"/>
          <w:color w:val="000000"/>
        </w:rPr>
      </w:pPr>
      <w:r>
        <w:rPr>
          <w:rFonts w:cs="Times New Roman"/>
          <w:color w:val="000000"/>
        </w:rPr>
        <w:t>M: I guess I’ll have to do the presentation alone.</w:t>
      </w:r>
    </w:p>
    <w:p w14:paraId="3736B036">
      <w:pPr>
        <w:spacing w:line="360" w:lineRule="auto"/>
        <w:jc w:val="left"/>
        <w:textAlignment w:val="center"/>
        <w:rPr>
          <w:rFonts w:cs="Times New Roman"/>
          <w:color w:val="000000"/>
        </w:rPr>
      </w:pPr>
      <w:r>
        <w:rPr>
          <w:rFonts w:cs="Times New Roman"/>
          <w:color w:val="000000"/>
        </w:rPr>
        <w:t>W: Can we postpone the meeting?</w:t>
      </w:r>
    </w:p>
    <w:p w14:paraId="43D9C314">
      <w:pPr>
        <w:spacing w:line="360" w:lineRule="auto"/>
        <w:jc w:val="left"/>
        <w:textAlignment w:val="center"/>
        <w:rPr>
          <w:rFonts w:cs="Times New Roman"/>
          <w:color w:val="000000"/>
        </w:rPr>
      </w:pPr>
      <w:r>
        <w:rPr>
          <w:rFonts w:cs="Times New Roman"/>
          <w:color w:val="000000"/>
        </w:rPr>
        <w:t>M: No. The clients are catching a flight right after the meeting.</w:t>
      </w:r>
    </w:p>
    <w:p w14:paraId="50D31DEA">
      <w:pPr>
        <w:spacing w:line="360" w:lineRule="auto"/>
        <w:jc w:val="left"/>
        <w:textAlignment w:val="center"/>
        <w:rPr>
          <w:rFonts w:cs="Times New Roman"/>
          <w:color w:val="000000"/>
        </w:rPr>
      </w:pPr>
      <w:r>
        <w:rPr>
          <w:rFonts w:cs="Times New Roman"/>
          <w:color w:val="000000"/>
        </w:rPr>
        <w:t>4. How did Jane go home?</w:t>
      </w:r>
    </w:p>
    <w:p w14:paraId="35818517">
      <w:pPr>
        <w:tabs>
          <w:tab w:val="left" w:pos="3249"/>
          <w:tab w:val="left" w:pos="6497"/>
        </w:tabs>
        <w:spacing w:line="360" w:lineRule="auto"/>
        <w:jc w:val="left"/>
        <w:textAlignment w:val="center"/>
        <w:rPr>
          <w:rFonts w:cs="Times New Roman"/>
          <w:color w:val="000000"/>
        </w:rPr>
      </w:pPr>
      <w:r>
        <w:rPr>
          <w:rFonts w:cs="Times New Roman"/>
          <w:color w:val="000000"/>
        </w:rPr>
        <w:t>A. By bus.</w:t>
      </w:r>
      <w:r>
        <w:rPr>
          <w:rFonts w:cs="Times New Roman"/>
          <w:color w:val="000000"/>
        </w:rPr>
        <w:tab/>
      </w:r>
      <w:r>
        <w:rPr>
          <w:rFonts w:cs="Times New Roman"/>
          <w:color w:val="000000"/>
        </w:rPr>
        <w:t>B. By car.</w:t>
      </w:r>
      <w:r>
        <w:rPr>
          <w:rFonts w:cs="Times New Roman"/>
          <w:color w:val="000000"/>
        </w:rPr>
        <w:tab/>
      </w:r>
      <w:r>
        <w:rPr>
          <w:rFonts w:cs="Times New Roman"/>
          <w:color w:val="000000"/>
        </w:rPr>
        <w:t>C. On foot.</w:t>
      </w:r>
    </w:p>
    <w:p w14:paraId="2BEF2036">
      <w:pPr>
        <w:spacing w:line="360" w:lineRule="auto"/>
        <w:textAlignment w:val="center"/>
        <w:rPr>
          <w:rFonts w:cs="Times New Roman"/>
          <w:color w:val="000000"/>
        </w:rPr>
      </w:pPr>
      <w:r>
        <w:rPr>
          <w:rFonts w:cs="Times New Roman"/>
          <w:color w:val="2E75B6"/>
        </w:rPr>
        <w:t>【答案】</w:t>
      </w:r>
      <w:r>
        <w:rPr>
          <w:rFonts w:cs="Times New Roman"/>
          <w:color w:val="000000" w:themeColor="text1"/>
          <w14:textFill>
            <w14:solidFill>
              <w14:schemeClr w14:val="tx1"/>
            </w14:solidFill>
          </w14:textFill>
        </w:rPr>
        <w:t>A</w:t>
      </w:r>
    </w:p>
    <w:p w14:paraId="7801D337">
      <w:pPr>
        <w:spacing w:line="360" w:lineRule="auto"/>
        <w:textAlignment w:val="center"/>
        <w:rPr>
          <w:rFonts w:cs="Times New Roman"/>
          <w:color w:val="000000"/>
        </w:rPr>
      </w:pPr>
      <w:r>
        <w:rPr>
          <w:rFonts w:cs="Times New Roman"/>
          <w:color w:val="2E75B6"/>
        </w:rPr>
        <w:t>【解析】</w:t>
      </w:r>
    </w:p>
    <w:p w14:paraId="11BE7FEF">
      <w:pPr>
        <w:spacing w:line="360" w:lineRule="auto"/>
        <w:jc w:val="left"/>
        <w:textAlignment w:val="center"/>
        <w:rPr>
          <w:rFonts w:cs="Times New Roman"/>
          <w:color w:val="000000"/>
        </w:rPr>
      </w:pPr>
      <w:r>
        <w:rPr>
          <w:rFonts w:cs="Times New Roman"/>
          <w:color w:val="000000"/>
        </w:rPr>
        <w:t>【原文】W: Jane’s car was in the repair yesterday, so she had to take the bus home.</w:t>
      </w:r>
    </w:p>
    <w:p w14:paraId="71A5BBE0">
      <w:pPr>
        <w:spacing w:line="360" w:lineRule="auto"/>
        <w:jc w:val="left"/>
        <w:textAlignment w:val="center"/>
        <w:rPr>
          <w:rFonts w:cs="Times New Roman"/>
          <w:color w:val="000000"/>
        </w:rPr>
      </w:pPr>
      <w:r>
        <w:rPr>
          <w:rFonts w:cs="Times New Roman"/>
          <w:color w:val="000000"/>
        </w:rPr>
        <w:t>M: If I had seen her on my way home, I would have given her a ride.</w:t>
      </w:r>
    </w:p>
    <w:p w14:paraId="7561620D">
      <w:pPr>
        <w:spacing w:line="360" w:lineRule="auto"/>
        <w:jc w:val="left"/>
        <w:textAlignment w:val="center"/>
        <w:rPr>
          <w:rFonts w:cs="Times New Roman"/>
          <w:color w:val="000000"/>
        </w:rPr>
      </w:pPr>
      <w:r>
        <w:rPr>
          <w:rFonts w:cs="Times New Roman"/>
          <w:color w:val="000000"/>
        </w:rPr>
        <w:t>5. What does the man like about the game?</w:t>
      </w:r>
    </w:p>
    <w:p w14:paraId="17D945C9">
      <w:pPr>
        <w:tabs>
          <w:tab w:val="left" w:pos="3249"/>
          <w:tab w:val="left" w:pos="6497"/>
        </w:tabs>
        <w:spacing w:line="360" w:lineRule="auto"/>
        <w:jc w:val="left"/>
        <w:textAlignment w:val="center"/>
        <w:rPr>
          <w:rFonts w:cs="Times New Roman"/>
          <w:color w:val="000000"/>
        </w:rPr>
      </w:pPr>
      <w:r>
        <w:rPr>
          <w:rFonts w:cs="Times New Roman"/>
          <w:color w:val="000000"/>
        </w:rPr>
        <w:t>A. The race itself.</w:t>
      </w:r>
      <w:r>
        <w:rPr>
          <w:rFonts w:cs="Times New Roman"/>
          <w:color w:val="000000"/>
        </w:rPr>
        <w:tab/>
      </w:r>
      <w:r>
        <w:rPr>
          <w:rFonts w:cs="Times New Roman"/>
          <w:color w:val="000000"/>
        </w:rPr>
        <w:t>B. The songs.</w:t>
      </w:r>
      <w:r>
        <w:rPr>
          <w:rFonts w:cs="Times New Roman"/>
          <w:color w:val="000000"/>
        </w:rPr>
        <w:tab/>
      </w:r>
      <w:r>
        <w:rPr>
          <w:rFonts w:cs="Times New Roman"/>
          <w:color w:val="000000"/>
        </w:rPr>
        <w:t>C. The cars.</w:t>
      </w:r>
    </w:p>
    <w:p w14:paraId="458A75A2">
      <w:pPr>
        <w:spacing w:line="360" w:lineRule="auto"/>
        <w:textAlignment w:val="center"/>
        <w:rPr>
          <w:rFonts w:cs="Times New Roman"/>
          <w:color w:val="000000"/>
        </w:rPr>
      </w:pPr>
      <w:r>
        <w:rPr>
          <w:rFonts w:cs="Times New Roman"/>
          <w:color w:val="2E75B6"/>
        </w:rPr>
        <w:t>【答案】</w:t>
      </w:r>
      <w:r>
        <w:rPr>
          <w:rFonts w:cs="Times New Roman"/>
          <w:color w:val="000000"/>
        </w:rPr>
        <w:t>A</w:t>
      </w:r>
    </w:p>
    <w:p w14:paraId="567AD43D">
      <w:pPr>
        <w:spacing w:line="360" w:lineRule="auto"/>
        <w:textAlignment w:val="center"/>
        <w:rPr>
          <w:rFonts w:cs="Times New Roman"/>
          <w:color w:val="000000"/>
        </w:rPr>
      </w:pPr>
      <w:r>
        <w:rPr>
          <w:rFonts w:cs="Times New Roman"/>
          <w:color w:val="2E75B6"/>
        </w:rPr>
        <w:t>【解析】</w:t>
      </w:r>
    </w:p>
    <w:p w14:paraId="752EE6A1">
      <w:pPr>
        <w:spacing w:line="360" w:lineRule="auto"/>
        <w:jc w:val="left"/>
        <w:textAlignment w:val="center"/>
        <w:rPr>
          <w:rFonts w:cs="Times New Roman"/>
          <w:color w:val="000000"/>
        </w:rPr>
      </w:pPr>
      <w:r>
        <w:rPr>
          <w:rFonts w:cs="Times New Roman"/>
          <w:color w:val="000000"/>
        </w:rPr>
        <w:t>【原文】W: Have you tried playing City Driving yet?</w:t>
      </w:r>
    </w:p>
    <w:p w14:paraId="72F54B37">
      <w:pPr>
        <w:spacing w:line="360" w:lineRule="auto"/>
        <w:jc w:val="left"/>
        <w:textAlignment w:val="center"/>
        <w:rPr>
          <w:rFonts w:cs="Times New Roman"/>
          <w:color w:val="000000"/>
        </w:rPr>
      </w:pPr>
      <w:r>
        <w:rPr>
          <w:rFonts w:cs="Times New Roman"/>
          <w:color w:val="000000"/>
        </w:rPr>
        <w:t>M: Yes, but I was a bit disappointed with it, actually.</w:t>
      </w:r>
    </w:p>
    <w:p w14:paraId="5BE7E8AF">
      <w:pPr>
        <w:spacing w:line="360" w:lineRule="auto"/>
        <w:jc w:val="left"/>
        <w:textAlignment w:val="center"/>
        <w:rPr>
          <w:rFonts w:cs="Times New Roman"/>
          <w:color w:val="000000"/>
        </w:rPr>
      </w:pPr>
      <w:r>
        <w:rPr>
          <w:rFonts w:cs="Times New Roman"/>
          <w:color w:val="000000"/>
        </w:rPr>
        <w:t>W: Me, too. But the songs that play while you’re driving add to the action at least.</w:t>
      </w:r>
    </w:p>
    <w:p w14:paraId="3ED9FBCA">
      <w:pPr>
        <w:spacing w:line="360" w:lineRule="auto"/>
        <w:jc w:val="left"/>
        <w:textAlignment w:val="center"/>
        <w:rPr>
          <w:rFonts w:cs="Times New Roman"/>
          <w:color w:val="000000"/>
        </w:rPr>
      </w:pPr>
      <w:r>
        <w:rPr>
          <w:rFonts w:cs="Times New Roman"/>
          <w:color w:val="000000"/>
        </w:rPr>
        <w:t>M: I only got to the fifth stage of the game—the racing itself was fairly exciting.</w:t>
      </w:r>
    </w:p>
    <w:p w14:paraId="35D12BF6">
      <w:pPr>
        <w:spacing w:line="360" w:lineRule="auto"/>
        <w:jc w:val="left"/>
        <w:textAlignment w:val="center"/>
        <w:rPr>
          <w:rFonts w:cs="Times New Roman"/>
          <w:color w:val="000000"/>
        </w:rPr>
      </w:pPr>
      <w:r>
        <w:rPr>
          <w:rFonts w:cs="Times New Roman"/>
          <w:b/>
          <w:color w:val="000000"/>
          <w:sz w:val="24"/>
        </w:rPr>
        <w:t>第二节（共15小题；每小题1.5分，满分22.5分）</w:t>
      </w:r>
    </w:p>
    <w:p w14:paraId="09C06AC6">
      <w:pPr>
        <w:spacing w:line="360" w:lineRule="auto"/>
        <w:jc w:val="left"/>
        <w:textAlignment w:val="center"/>
        <w:rPr>
          <w:rFonts w:cs="Times New Roman"/>
          <w:color w:val="000000"/>
        </w:rPr>
      </w:pPr>
      <w:r>
        <w:rPr>
          <w:rFonts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1349179F">
      <w:pPr>
        <w:spacing w:line="360" w:lineRule="auto"/>
        <w:jc w:val="left"/>
        <w:textAlignment w:val="center"/>
        <w:rPr>
          <w:rFonts w:cs="Times New Roman"/>
          <w:color w:val="000000"/>
        </w:rPr>
      </w:pPr>
      <w:r>
        <w:rPr>
          <w:rFonts w:cs="Times New Roman"/>
          <w:color w:val="000000"/>
        </w:rPr>
        <w:t>听下面一段对话，回答以下小题。【此处可播放相关音频，请去附件查看】</w:t>
      </w:r>
    </w:p>
    <w:p w14:paraId="0CEA4757">
      <w:pPr>
        <w:spacing w:line="360" w:lineRule="auto"/>
        <w:jc w:val="left"/>
        <w:textAlignment w:val="center"/>
        <w:rPr>
          <w:rFonts w:cs="Times New Roman"/>
          <w:color w:val="000000"/>
        </w:rPr>
      </w:pPr>
    </w:p>
    <w:p w14:paraId="42438437">
      <w:pPr>
        <w:spacing w:line="360" w:lineRule="auto"/>
        <w:jc w:val="left"/>
        <w:textAlignment w:val="center"/>
        <w:rPr>
          <w:rFonts w:cs="Times New Roman"/>
          <w:color w:val="000000"/>
        </w:rPr>
      </w:pPr>
      <w:r>
        <w:rPr>
          <w:rFonts w:cs="Times New Roman"/>
          <w:color w:val="000000"/>
        </w:rPr>
        <w:t>6. What is the woman doing?</w:t>
      </w:r>
    </w:p>
    <w:p w14:paraId="17DD3B44">
      <w:pPr>
        <w:tabs>
          <w:tab w:val="left" w:pos="3249"/>
          <w:tab w:val="left" w:pos="6497"/>
        </w:tabs>
        <w:spacing w:line="360" w:lineRule="auto"/>
        <w:jc w:val="left"/>
        <w:textAlignment w:val="center"/>
        <w:rPr>
          <w:rFonts w:cs="Times New Roman"/>
          <w:color w:val="000000"/>
        </w:rPr>
      </w:pPr>
      <w:r>
        <w:rPr>
          <w:rFonts w:cs="Times New Roman"/>
          <w:color w:val="000000"/>
        </w:rPr>
        <w:t>A. Serving a customer.</w:t>
      </w:r>
      <w:r>
        <w:rPr>
          <w:rFonts w:cs="Times New Roman"/>
          <w:color w:val="000000"/>
        </w:rPr>
        <w:tab/>
      </w:r>
      <w:r>
        <w:rPr>
          <w:rFonts w:cs="Times New Roman"/>
          <w:color w:val="000000"/>
        </w:rPr>
        <w:t>B. Hosting a job interview.</w:t>
      </w:r>
      <w:r>
        <w:rPr>
          <w:rFonts w:cs="Times New Roman"/>
          <w:color w:val="000000"/>
        </w:rPr>
        <w:tab/>
      </w:r>
      <w:r>
        <w:rPr>
          <w:rFonts w:cs="Times New Roman"/>
          <w:color w:val="000000"/>
        </w:rPr>
        <w:t>C. Reviewing an application.</w:t>
      </w:r>
    </w:p>
    <w:p w14:paraId="3374D8E5">
      <w:pPr>
        <w:spacing w:line="360" w:lineRule="auto"/>
        <w:jc w:val="left"/>
        <w:textAlignment w:val="center"/>
        <w:rPr>
          <w:rFonts w:cs="Times New Roman"/>
          <w:color w:val="000000"/>
        </w:rPr>
      </w:pPr>
      <w:r>
        <w:rPr>
          <w:rFonts w:cs="Times New Roman"/>
          <w:color w:val="000000"/>
        </w:rPr>
        <w:t>7. How many languages can the man speak fluently now?</w:t>
      </w:r>
    </w:p>
    <w:p w14:paraId="436021AE">
      <w:pPr>
        <w:tabs>
          <w:tab w:val="left" w:pos="3249"/>
          <w:tab w:val="left" w:pos="6497"/>
        </w:tabs>
        <w:spacing w:line="360" w:lineRule="auto"/>
        <w:jc w:val="left"/>
        <w:textAlignment w:val="center"/>
        <w:rPr>
          <w:rFonts w:cs="Times New Roman"/>
          <w:color w:val="000000"/>
        </w:rPr>
      </w:pPr>
      <w:r>
        <w:rPr>
          <w:rFonts w:cs="Times New Roman"/>
          <w:color w:val="000000"/>
        </w:rPr>
        <w:t>A. Two.</w:t>
      </w:r>
      <w:r>
        <w:rPr>
          <w:rFonts w:cs="Times New Roman"/>
          <w:color w:val="000000"/>
        </w:rPr>
        <w:tab/>
      </w:r>
      <w:r>
        <w:rPr>
          <w:rFonts w:cs="Times New Roman"/>
          <w:color w:val="000000"/>
        </w:rPr>
        <w:t>B. Four.</w:t>
      </w:r>
      <w:r>
        <w:rPr>
          <w:rFonts w:cs="Times New Roman"/>
          <w:color w:val="000000"/>
        </w:rPr>
        <w:tab/>
      </w:r>
      <w:r>
        <w:rPr>
          <w:rFonts w:cs="Times New Roman"/>
          <w:color w:val="000000"/>
        </w:rPr>
        <w:t>C. Six.</w:t>
      </w:r>
    </w:p>
    <w:p w14:paraId="60C15B7E">
      <w:pPr>
        <w:spacing w:line="360" w:lineRule="auto"/>
        <w:textAlignment w:val="center"/>
        <w:rPr>
          <w:rFonts w:cs="Times New Roman"/>
          <w:color w:val="000000"/>
        </w:rPr>
      </w:pPr>
      <w:r>
        <w:rPr>
          <w:rFonts w:cs="Times New Roman"/>
          <w:color w:val="2E75B6"/>
        </w:rPr>
        <w:t>【答案】</w:t>
      </w:r>
      <w:r>
        <w:rPr>
          <w:rFonts w:cs="Times New Roman"/>
          <w:color w:val="000000"/>
        </w:rPr>
        <w:t>6. B    7. B</w:t>
      </w:r>
    </w:p>
    <w:p w14:paraId="3BF74C15">
      <w:pPr>
        <w:spacing w:line="360" w:lineRule="auto"/>
        <w:textAlignment w:val="center"/>
        <w:rPr>
          <w:rFonts w:cs="Times New Roman"/>
          <w:color w:val="000000"/>
        </w:rPr>
      </w:pPr>
      <w:r>
        <w:rPr>
          <w:rFonts w:cs="Times New Roman"/>
          <w:color w:val="2E75B6"/>
        </w:rPr>
        <w:t>【解析】</w:t>
      </w:r>
    </w:p>
    <w:p w14:paraId="0520E75C">
      <w:pPr>
        <w:spacing w:line="360" w:lineRule="auto"/>
        <w:jc w:val="left"/>
        <w:textAlignment w:val="center"/>
        <w:rPr>
          <w:rFonts w:cs="Times New Roman"/>
          <w:color w:val="000000"/>
        </w:rPr>
      </w:pPr>
      <w:r>
        <w:rPr>
          <w:rFonts w:cs="Times New Roman"/>
          <w:color w:val="000000"/>
        </w:rPr>
        <w:t>【原文】W: We reviewed your application. You are a perfect fit for our restaurant. Just curious, how many languages do you speak?</w:t>
      </w:r>
    </w:p>
    <w:p w14:paraId="1E536EE6">
      <w:pPr>
        <w:spacing w:line="360" w:lineRule="auto"/>
        <w:jc w:val="left"/>
        <w:textAlignment w:val="center"/>
        <w:rPr>
          <w:rFonts w:cs="Times New Roman"/>
          <w:color w:val="000000"/>
        </w:rPr>
      </w:pPr>
      <w:r>
        <w:rPr>
          <w:rFonts w:cs="Times New Roman"/>
          <w:color w:val="000000"/>
        </w:rPr>
        <w:t>M: I used to be able to speak six, but I lost two of them completely because I didn’t practice at all.</w:t>
      </w:r>
    </w:p>
    <w:p w14:paraId="6B840E60">
      <w:pPr>
        <w:spacing w:line="360" w:lineRule="auto"/>
        <w:jc w:val="left"/>
        <w:textAlignment w:val="center"/>
        <w:rPr>
          <w:rFonts w:cs="Times New Roman"/>
          <w:color w:val="000000"/>
        </w:rPr>
      </w:pPr>
      <w:r>
        <w:rPr>
          <w:rFonts w:cs="Times New Roman"/>
          <w:color w:val="000000"/>
        </w:rPr>
        <w:t>W: I am still impressed. I can only speak two. Can you speak the rest fluently?</w:t>
      </w:r>
    </w:p>
    <w:p w14:paraId="4F786E1D">
      <w:pPr>
        <w:spacing w:line="360" w:lineRule="auto"/>
        <w:jc w:val="left"/>
        <w:textAlignment w:val="center"/>
        <w:rPr>
          <w:rFonts w:cs="Times New Roman"/>
          <w:color w:val="000000"/>
        </w:rPr>
      </w:pPr>
      <w:r>
        <w:rPr>
          <w:rFonts w:cs="Times New Roman"/>
          <w:color w:val="000000"/>
        </w:rPr>
        <w:t>M: Yeah. They are all close to native levels.</w:t>
      </w:r>
    </w:p>
    <w:p w14:paraId="5B89D729">
      <w:pPr>
        <w:spacing w:line="360" w:lineRule="auto"/>
        <w:jc w:val="left"/>
        <w:textAlignment w:val="center"/>
        <w:rPr>
          <w:rFonts w:cs="Times New Roman"/>
          <w:color w:val="000000"/>
        </w:rPr>
      </w:pPr>
      <w:r>
        <w:rPr>
          <w:rFonts w:cs="Times New Roman"/>
          <w:color w:val="000000"/>
        </w:rPr>
        <w:t>听下面一段对话，回答以下小题。</w:t>
      </w:r>
    </w:p>
    <w:p w14:paraId="605EDAD2">
      <w:pPr>
        <w:spacing w:line="360" w:lineRule="auto"/>
        <w:jc w:val="left"/>
        <w:textAlignment w:val="center"/>
        <w:rPr>
          <w:rFonts w:cs="Times New Roman"/>
          <w:color w:val="000000"/>
        </w:rPr>
      </w:pPr>
      <w:r>
        <w:rPr>
          <w:rFonts w:cs="Times New Roman"/>
          <w:color w:val="000000"/>
        </w:rPr>
        <w:t>8. How long is the celebration put off?</w:t>
      </w:r>
    </w:p>
    <w:p w14:paraId="2076BEA1">
      <w:pPr>
        <w:tabs>
          <w:tab w:val="left" w:pos="3249"/>
          <w:tab w:val="left" w:pos="6497"/>
        </w:tabs>
        <w:spacing w:line="360" w:lineRule="auto"/>
        <w:jc w:val="left"/>
        <w:textAlignment w:val="center"/>
        <w:rPr>
          <w:rFonts w:cs="Times New Roman"/>
          <w:color w:val="000000"/>
        </w:rPr>
      </w:pPr>
      <w:r>
        <w:rPr>
          <w:rFonts w:cs="Times New Roman"/>
          <w:color w:val="000000"/>
        </w:rPr>
        <w:t>A. For one day.</w:t>
      </w:r>
      <w:r>
        <w:rPr>
          <w:rFonts w:cs="Times New Roman"/>
          <w:color w:val="000000"/>
        </w:rPr>
        <w:tab/>
      </w:r>
      <w:r>
        <w:rPr>
          <w:rFonts w:cs="Times New Roman"/>
          <w:color w:val="000000"/>
        </w:rPr>
        <w:t>B. For two days.</w:t>
      </w:r>
      <w:r>
        <w:rPr>
          <w:rFonts w:cs="Times New Roman"/>
          <w:color w:val="000000"/>
        </w:rPr>
        <w:tab/>
      </w:r>
      <w:r>
        <w:rPr>
          <w:rFonts w:cs="Times New Roman"/>
          <w:color w:val="000000"/>
        </w:rPr>
        <w:t>C. For three days.</w:t>
      </w:r>
    </w:p>
    <w:p w14:paraId="1D00E362">
      <w:pPr>
        <w:spacing w:line="360" w:lineRule="auto"/>
        <w:jc w:val="left"/>
        <w:textAlignment w:val="center"/>
        <w:rPr>
          <w:rFonts w:cs="Times New Roman"/>
          <w:color w:val="000000"/>
        </w:rPr>
      </w:pPr>
      <w:r>
        <w:rPr>
          <w:rFonts w:cs="Times New Roman"/>
          <w:color w:val="000000"/>
        </w:rPr>
        <w:t>9. Who will the woman probably turn to for help?</w:t>
      </w:r>
    </w:p>
    <w:p w14:paraId="40EA102A">
      <w:pPr>
        <w:tabs>
          <w:tab w:val="left" w:pos="3249"/>
          <w:tab w:val="left" w:pos="6497"/>
        </w:tabs>
        <w:spacing w:line="360" w:lineRule="auto"/>
        <w:jc w:val="left"/>
        <w:textAlignment w:val="center"/>
        <w:rPr>
          <w:rFonts w:cs="Times New Roman"/>
          <w:color w:val="000000"/>
        </w:rPr>
      </w:pPr>
      <w:r>
        <w:rPr>
          <w:rFonts w:cs="Times New Roman"/>
          <w:color w:val="000000"/>
        </w:rPr>
        <w:t>A. Helen.</w:t>
      </w:r>
      <w:r>
        <w:rPr>
          <w:rFonts w:cs="Times New Roman"/>
          <w:color w:val="000000"/>
        </w:rPr>
        <w:tab/>
      </w:r>
      <w:r>
        <w:rPr>
          <w:rFonts w:cs="Times New Roman"/>
          <w:color w:val="000000"/>
        </w:rPr>
        <w:t>B. Sara.</w:t>
      </w:r>
      <w:r>
        <w:rPr>
          <w:rFonts w:cs="Times New Roman"/>
          <w:color w:val="000000"/>
        </w:rPr>
        <w:tab/>
      </w:r>
      <w:r>
        <w:rPr>
          <w:rFonts w:cs="Times New Roman"/>
          <w:color w:val="000000"/>
        </w:rPr>
        <w:t>C. Carmen.</w:t>
      </w:r>
    </w:p>
    <w:p w14:paraId="7669E960">
      <w:pPr>
        <w:spacing w:line="360" w:lineRule="auto"/>
        <w:textAlignment w:val="center"/>
        <w:rPr>
          <w:rFonts w:cs="Times New Roman"/>
          <w:color w:val="000000"/>
        </w:rPr>
      </w:pPr>
      <w:r>
        <w:rPr>
          <w:rFonts w:cs="Times New Roman"/>
          <w:color w:val="2E75B6"/>
        </w:rPr>
        <w:t>【答案】</w:t>
      </w:r>
      <w:r>
        <w:rPr>
          <w:rFonts w:cs="Times New Roman"/>
          <w:color w:val="000000"/>
        </w:rPr>
        <w:t>8. C    9. A</w:t>
      </w:r>
    </w:p>
    <w:p w14:paraId="76ED6E64">
      <w:pPr>
        <w:spacing w:line="360" w:lineRule="auto"/>
        <w:textAlignment w:val="center"/>
        <w:rPr>
          <w:rFonts w:cs="Times New Roman"/>
          <w:color w:val="000000"/>
        </w:rPr>
      </w:pPr>
      <w:r>
        <w:rPr>
          <w:rFonts w:cs="Times New Roman"/>
          <w:color w:val="2E75B6"/>
        </w:rPr>
        <w:t>【解析】</w:t>
      </w:r>
    </w:p>
    <w:p w14:paraId="0AD6CAF4">
      <w:pPr>
        <w:spacing w:line="360" w:lineRule="auto"/>
        <w:jc w:val="left"/>
        <w:textAlignment w:val="center"/>
        <w:rPr>
          <w:rFonts w:cs="Times New Roman"/>
          <w:color w:val="000000"/>
        </w:rPr>
      </w:pPr>
      <w:r>
        <w:rPr>
          <w:rFonts w:cs="Times New Roman"/>
          <w:color w:val="000000"/>
        </w:rPr>
        <w:t>【原文】W: I need a photographer for Sally’s birthday. Any recommendations?</w:t>
      </w:r>
    </w:p>
    <w:p w14:paraId="781DB865">
      <w:pPr>
        <w:spacing w:line="360" w:lineRule="auto"/>
        <w:jc w:val="left"/>
        <w:textAlignment w:val="center"/>
        <w:rPr>
          <w:rFonts w:cs="Times New Roman"/>
          <w:color w:val="000000"/>
        </w:rPr>
      </w:pPr>
      <w:r>
        <w:rPr>
          <w:rFonts w:cs="Times New Roman"/>
          <w:color w:val="000000"/>
        </w:rPr>
        <w:t>M: Isn’t she celebrating it this Friday? I don’t think it’s possible to find one in a day.</w:t>
      </w:r>
    </w:p>
    <w:p w14:paraId="2274A167">
      <w:pPr>
        <w:spacing w:line="360" w:lineRule="auto"/>
        <w:jc w:val="left"/>
        <w:textAlignment w:val="center"/>
        <w:rPr>
          <w:rFonts w:cs="Times New Roman"/>
          <w:color w:val="000000"/>
        </w:rPr>
      </w:pPr>
      <w:r>
        <w:rPr>
          <w:rFonts w:cs="Times New Roman"/>
          <w:color w:val="000000"/>
        </w:rPr>
        <w:t>W: She postponed the celebration for three days.</w:t>
      </w:r>
    </w:p>
    <w:p w14:paraId="200DEA3D">
      <w:pPr>
        <w:spacing w:line="360" w:lineRule="auto"/>
        <w:jc w:val="left"/>
        <w:textAlignment w:val="center"/>
        <w:rPr>
          <w:rFonts w:cs="Times New Roman"/>
          <w:color w:val="000000"/>
        </w:rPr>
      </w:pPr>
      <w:r>
        <w:rPr>
          <w:rFonts w:cs="Times New Roman"/>
          <w:color w:val="000000"/>
        </w:rPr>
        <w:t>M: I see. Can Carmen help?</w:t>
      </w:r>
    </w:p>
    <w:p w14:paraId="69FCD7CC">
      <w:pPr>
        <w:spacing w:line="360" w:lineRule="auto"/>
        <w:jc w:val="left"/>
        <w:textAlignment w:val="center"/>
        <w:rPr>
          <w:rFonts w:cs="Times New Roman"/>
          <w:color w:val="000000"/>
        </w:rPr>
      </w:pPr>
      <w:r>
        <w:rPr>
          <w:rFonts w:cs="Times New Roman"/>
          <w:color w:val="000000"/>
        </w:rPr>
        <w:t>W: No, she won’t be back from Ireland until next Friday. I also asked my neighbor Sara. She is always busy with work.</w:t>
      </w:r>
    </w:p>
    <w:p w14:paraId="1FE1E47A">
      <w:pPr>
        <w:spacing w:line="360" w:lineRule="auto"/>
        <w:jc w:val="left"/>
        <w:textAlignment w:val="center"/>
        <w:rPr>
          <w:rFonts w:cs="Times New Roman"/>
          <w:color w:val="000000"/>
        </w:rPr>
      </w:pPr>
      <w:r>
        <w:rPr>
          <w:rFonts w:cs="Times New Roman"/>
          <w:color w:val="000000"/>
        </w:rPr>
        <w:t>M: Did you ask Helen?</w:t>
      </w:r>
    </w:p>
    <w:p w14:paraId="58691BFF">
      <w:pPr>
        <w:spacing w:line="360" w:lineRule="auto"/>
        <w:jc w:val="left"/>
        <w:textAlignment w:val="center"/>
        <w:rPr>
          <w:rFonts w:cs="Times New Roman"/>
          <w:color w:val="000000"/>
        </w:rPr>
      </w:pPr>
      <w:r>
        <w:rPr>
          <w:rFonts w:cs="Times New Roman"/>
          <w:color w:val="000000"/>
        </w:rPr>
        <w:t>W: Great idea! She usually has time.</w:t>
      </w:r>
    </w:p>
    <w:p w14:paraId="21A3CE14">
      <w:pPr>
        <w:spacing w:line="360" w:lineRule="auto"/>
        <w:jc w:val="left"/>
        <w:textAlignment w:val="center"/>
        <w:rPr>
          <w:rFonts w:cs="Times New Roman"/>
          <w:color w:val="000000"/>
        </w:rPr>
      </w:pPr>
      <w:r>
        <w:rPr>
          <w:rFonts w:cs="Times New Roman"/>
          <w:color w:val="000000"/>
        </w:rPr>
        <w:t>听下面一段对话，回答以下小题。</w:t>
      </w:r>
    </w:p>
    <w:p w14:paraId="578E042F">
      <w:pPr>
        <w:spacing w:line="360" w:lineRule="auto"/>
        <w:jc w:val="left"/>
        <w:textAlignment w:val="center"/>
        <w:rPr>
          <w:rFonts w:cs="Times New Roman"/>
          <w:color w:val="000000"/>
        </w:rPr>
      </w:pPr>
      <w:r>
        <w:rPr>
          <w:rFonts w:cs="Times New Roman"/>
          <w:color w:val="000000"/>
        </w:rPr>
        <w:t>10. What is the book about?</w:t>
      </w:r>
    </w:p>
    <w:p w14:paraId="2F260E96">
      <w:pPr>
        <w:tabs>
          <w:tab w:val="left" w:pos="3249"/>
          <w:tab w:val="left" w:pos="6497"/>
        </w:tabs>
        <w:spacing w:line="360" w:lineRule="auto"/>
        <w:jc w:val="left"/>
        <w:textAlignment w:val="center"/>
        <w:rPr>
          <w:rFonts w:cs="Times New Roman"/>
          <w:color w:val="000000"/>
        </w:rPr>
      </w:pPr>
      <w:r>
        <w:rPr>
          <w:rFonts w:cs="Times New Roman"/>
          <w:color w:val="000000"/>
        </w:rPr>
        <w:t>A. Traveling rules.</w:t>
      </w:r>
      <w:r>
        <w:rPr>
          <w:rFonts w:cs="Times New Roman"/>
          <w:color w:val="000000"/>
        </w:rPr>
        <w:tab/>
      </w:r>
      <w:r>
        <w:rPr>
          <w:rFonts w:cs="Times New Roman"/>
          <w:color w:val="000000"/>
        </w:rPr>
        <w:t>B. Transportation.</w:t>
      </w:r>
      <w:r>
        <w:rPr>
          <w:rFonts w:cs="Times New Roman"/>
          <w:color w:val="000000"/>
        </w:rPr>
        <w:tab/>
      </w:r>
      <w:r>
        <w:rPr>
          <w:rFonts w:cs="Times New Roman"/>
          <w:color w:val="000000"/>
        </w:rPr>
        <w:t>C. Top attractions.</w:t>
      </w:r>
    </w:p>
    <w:p w14:paraId="7EDE571D">
      <w:pPr>
        <w:spacing w:line="360" w:lineRule="auto"/>
        <w:jc w:val="left"/>
        <w:textAlignment w:val="center"/>
        <w:rPr>
          <w:rFonts w:cs="Times New Roman"/>
          <w:color w:val="000000"/>
        </w:rPr>
      </w:pPr>
      <w:r>
        <w:rPr>
          <w:rFonts w:cs="Times New Roman"/>
          <w:color w:val="000000"/>
        </w:rPr>
        <w:t>11. Why is the man going to France?</w:t>
      </w:r>
    </w:p>
    <w:p w14:paraId="4CC2F35A">
      <w:pPr>
        <w:tabs>
          <w:tab w:val="left" w:pos="3249"/>
          <w:tab w:val="left" w:pos="6497"/>
        </w:tabs>
        <w:spacing w:line="360" w:lineRule="auto"/>
        <w:jc w:val="left"/>
        <w:textAlignment w:val="center"/>
        <w:rPr>
          <w:rFonts w:cs="Times New Roman"/>
          <w:color w:val="000000"/>
        </w:rPr>
      </w:pPr>
      <w:r>
        <w:rPr>
          <w:rFonts w:cs="Times New Roman"/>
          <w:color w:val="000000"/>
        </w:rPr>
        <w:t>A. To meet customers.</w:t>
      </w:r>
      <w:r>
        <w:rPr>
          <w:rFonts w:cs="Times New Roman"/>
          <w:color w:val="000000"/>
        </w:rPr>
        <w:tab/>
      </w:r>
      <w:r>
        <w:rPr>
          <w:rFonts w:cs="Times New Roman"/>
          <w:color w:val="000000"/>
        </w:rPr>
        <w:t>B. To have a holiday.</w:t>
      </w:r>
      <w:r>
        <w:rPr>
          <w:rFonts w:cs="Times New Roman"/>
          <w:color w:val="000000"/>
        </w:rPr>
        <w:tab/>
      </w:r>
      <w:r>
        <w:rPr>
          <w:rFonts w:cs="Times New Roman"/>
          <w:color w:val="000000"/>
        </w:rPr>
        <w:t>C. To study.</w:t>
      </w:r>
    </w:p>
    <w:p w14:paraId="53C01C86">
      <w:pPr>
        <w:spacing w:line="360" w:lineRule="auto"/>
        <w:jc w:val="left"/>
        <w:textAlignment w:val="center"/>
        <w:rPr>
          <w:rFonts w:cs="Times New Roman"/>
          <w:color w:val="000000"/>
        </w:rPr>
      </w:pPr>
      <w:r>
        <w:rPr>
          <w:rFonts w:cs="Times New Roman"/>
          <w:color w:val="000000"/>
        </w:rPr>
        <w:t>12. Which country will the woman go to next month?</w:t>
      </w:r>
    </w:p>
    <w:p w14:paraId="353F6E84">
      <w:pPr>
        <w:tabs>
          <w:tab w:val="left" w:pos="3249"/>
          <w:tab w:val="left" w:pos="6497"/>
        </w:tabs>
        <w:spacing w:line="360" w:lineRule="auto"/>
        <w:jc w:val="left"/>
        <w:textAlignment w:val="center"/>
        <w:rPr>
          <w:rFonts w:cs="Times New Roman"/>
          <w:color w:val="000000"/>
        </w:rPr>
      </w:pPr>
      <w:r>
        <w:rPr>
          <w:rFonts w:cs="Times New Roman"/>
          <w:color w:val="000000"/>
        </w:rPr>
        <w:t>A. France.</w:t>
      </w:r>
      <w:r>
        <w:rPr>
          <w:rFonts w:cs="Times New Roman"/>
          <w:color w:val="000000"/>
        </w:rPr>
        <w:tab/>
      </w:r>
      <w:r>
        <w:rPr>
          <w:rFonts w:cs="Times New Roman"/>
          <w:color w:val="000000"/>
        </w:rPr>
        <w:t>B. Italy.</w:t>
      </w:r>
      <w:r>
        <w:rPr>
          <w:rFonts w:cs="Times New Roman"/>
          <w:color w:val="000000"/>
        </w:rPr>
        <w:tab/>
      </w:r>
      <w:r>
        <w:rPr>
          <w:rFonts w:cs="Times New Roman"/>
          <w:color w:val="000000"/>
        </w:rPr>
        <w:t>C. Saudi Arabia.</w:t>
      </w:r>
    </w:p>
    <w:p w14:paraId="5371BB5C">
      <w:pPr>
        <w:spacing w:line="360" w:lineRule="auto"/>
        <w:textAlignment w:val="center"/>
        <w:rPr>
          <w:rFonts w:cs="Times New Roman"/>
          <w:color w:val="000000"/>
        </w:rPr>
      </w:pPr>
      <w:r>
        <w:rPr>
          <w:rFonts w:cs="Times New Roman"/>
          <w:color w:val="2E75B6"/>
        </w:rPr>
        <w:t>【答案】</w:t>
      </w:r>
      <w:r>
        <w:rPr>
          <w:rFonts w:cs="Times New Roman"/>
          <w:color w:val="000000"/>
        </w:rPr>
        <w:t>10. A    11. B    12. C</w:t>
      </w:r>
    </w:p>
    <w:p w14:paraId="08BDA195">
      <w:pPr>
        <w:spacing w:line="360" w:lineRule="auto"/>
        <w:textAlignment w:val="center"/>
        <w:rPr>
          <w:rFonts w:cs="Times New Roman"/>
          <w:color w:val="000000"/>
        </w:rPr>
      </w:pPr>
      <w:r>
        <w:rPr>
          <w:rFonts w:cs="Times New Roman"/>
          <w:color w:val="2E75B6"/>
        </w:rPr>
        <w:t>【解析】</w:t>
      </w:r>
    </w:p>
    <w:p w14:paraId="1718B597">
      <w:pPr>
        <w:spacing w:line="360" w:lineRule="auto"/>
        <w:jc w:val="left"/>
        <w:textAlignment w:val="center"/>
        <w:rPr>
          <w:rFonts w:cs="Times New Roman"/>
          <w:color w:val="000000"/>
        </w:rPr>
      </w:pPr>
      <w:r>
        <w:rPr>
          <w:rFonts w:cs="Times New Roman"/>
          <w:color w:val="000000"/>
        </w:rPr>
        <w:t>【原文】W: What are you reading?</w:t>
      </w:r>
    </w:p>
    <w:p w14:paraId="21AC11C9">
      <w:pPr>
        <w:spacing w:line="360" w:lineRule="auto"/>
        <w:jc w:val="left"/>
        <w:textAlignment w:val="center"/>
        <w:rPr>
          <w:rFonts w:cs="Times New Roman"/>
          <w:color w:val="000000"/>
        </w:rPr>
      </w:pPr>
      <w:r>
        <w:rPr>
          <w:rFonts w:cs="Times New Roman"/>
          <w:color w:val="000000"/>
        </w:rPr>
        <w:t>M: A book about traveling rules in foreign countries.</w:t>
      </w:r>
    </w:p>
    <w:p w14:paraId="08C959EF">
      <w:pPr>
        <w:spacing w:line="360" w:lineRule="auto"/>
        <w:jc w:val="left"/>
        <w:textAlignment w:val="center"/>
        <w:rPr>
          <w:rFonts w:cs="Times New Roman"/>
          <w:color w:val="000000"/>
        </w:rPr>
      </w:pPr>
      <w:r>
        <w:rPr>
          <w:rFonts w:cs="Times New Roman"/>
          <w:color w:val="000000"/>
        </w:rPr>
        <w:t>W: Why?</w:t>
      </w:r>
    </w:p>
    <w:p w14:paraId="6EA294C5">
      <w:pPr>
        <w:spacing w:line="360" w:lineRule="auto"/>
        <w:jc w:val="left"/>
        <w:textAlignment w:val="center"/>
        <w:rPr>
          <w:rFonts w:cs="Times New Roman"/>
          <w:color w:val="000000"/>
        </w:rPr>
      </w:pPr>
      <w:r>
        <w:rPr>
          <w:rFonts w:cs="Times New Roman"/>
          <w:color w:val="000000"/>
        </w:rPr>
        <w:t>M: I’m going on a business trip next week.</w:t>
      </w:r>
    </w:p>
    <w:p w14:paraId="6403AB4D">
      <w:pPr>
        <w:spacing w:line="360" w:lineRule="auto"/>
        <w:jc w:val="left"/>
        <w:textAlignment w:val="center"/>
        <w:rPr>
          <w:rFonts w:cs="Times New Roman"/>
          <w:color w:val="000000"/>
        </w:rPr>
      </w:pPr>
      <w:r>
        <w:rPr>
          <w:rFonts w:cs="Times New Roman"/>
          <w:color w:val="000000"/>
        </w:rPr>
        <w:t>W: Where are you going?</w:t>
      </w:r>
    </w:p>
    <w:p w14:paraId="4A5AC773">
      <w:pPr>
        <w:spacing w:line="360" w:lineRule="auto"/>
        <w:jc w:val="left"/>
        <w:textAlignment w:val="center"/>
        <w:rPr>
          <w:rFonts w:cs="Times New Roman"/>
          <w:color w:val="000000"/>
        </w:rPr>
      </w:pPr>
      <w:r>
        <w:rPr>
          <w:rFonts w:cs="Times New Roman"/>
          <w:color w:val="000000"/>
        </w:rPr>
        <w:t>M: To our branch offices in Italy and Saudi Arabia. I’m also planning a trip to France for sightseeing after that.</w:t>
      </w:r>
    </w:p>
    <w:p w14:paraId="012B0561">
      <w:pPr>
        <w:spacing w:line="360" w:lineRule="auto"/>
        <w:jc w:val="left"/>
        <w:textAlignment w:val="center"/>
        <w:rPr>
          <w:rFonts w:cs="Times New Roman"/>
          <w:color w:val="000000"/>
        </w:rPr>
      </w:pPr>
      <w:r>
        <w:rPr>
          <w:rFonts w:cs="Times New Roman"/>
          <w:color w:val="000000"/>
        </w:rPr>
        <w:t>W: That should be interesting.</w:t>
      </w:r>
    </w:p>
    <w:p w14:paraId="0DDFEDA7">
      <w:pPr>
        <w:spacing w:line="360" w:lineRule="auto"/>
        <w:jc w:val="left"/>
        <w:textAlignment w:val="center"/>
        <w:rPr>
          <w:rFonts w:cs="Times New Roman"/>
          <w:color w:val="000000"/>
        </w:rPr>
      </w:pPr>
      <w:r>
        <w:rPr>
          <w:rFonts w:cs="Times New Roman"/>
          <w:color w:val="000000"/>
        </w:rPr>
        <w:t>M: Have you been to Saudi Arabia?</w:t>
      </w:r>
    </w:p>
    <w:p w14:paraId="3FC7D204">
      <w:pPr>
        <w:spacing w:line="360" w:lineRule="auto"/>
        <w:jc w:val="left"/>
        <w:textAlignment w:val="center"/>
        <w:rPr>
          <w:rFonts w:cs="Times New Roman"/>
          <w:color w:val="000000"/>
        </w:rPr>
      </w:pPr>
      <w:r>
        <w:rPr>
          <w:rFonts w:cs="Times New Roman"/>
          <w:color w:val="000000"/>
        </w:rPr>
        <w:t>W: No, I’m scheduled to go there next month. Give me some tips after you return from your trip.</w:t>
      </w:r>
    </w:p>
    <w:p w14:paraId="68165B01">
      <w:pPr>
        <w:spacing w:line="360" w:lineRule="auto"/>
        <w:jc w:val="left"/>
        <w:textAlignment w:val="center"/>
        <w:rPr>
          <w:rFonts w:cs="Times New Roman"/>
          <w:color w:val="000000"/>
        </w:rPr>
      </w:pPr>
      <w:r>
        <w:rPr>
          <w:rFonts w:cs="Times New Roman"/>
          <w:color w:val="000000"/>
        </w:rPr>
        <w:t>听下面一段对话，回答以下小题。</w:t>
      </w:r>
    </w:p>
    <w:p w14:paraId="757AB6B9">
      <w:pPr>
        <w:spacing w:line="360" w:lineRule="auto"/>
        <w:jc w:val="left"/>
        <w:textAlignment w:val="center"/>
        <w:rPr>
          <w:rFonts w:cs="Times New Roman"/>
          <w:color w:val="000000"/>
        </w:rPr>
      </w:pPr>
      <w:r>
        <w:rPr>
          <w:rFonts w:cs="Times New Roman"/>
          <w:color w:val="000000"/>
        </w:rPr>
        <w:t>13. Why did Carla quit her job?</w:t>
      </w:r>
    </w:p>
    <w:p w14:paraId="643045F3">
      <w:pPr>
        <w:tabs>
          <w:tab w:val="left" w:pos="3249"/>
          <w:tab w:val="left" w:pos="6497"/>
        </w:tabs>
        <w:spacing w:line="360" w:lineRule="auto"/>
        <w:jc w:val="left"/>
        <w:textAlignment w:val="center"/>
        <w:rPr>
          <w:rFonts w:cs="Times New Roman"/>
          <w:color w:val="000000"/>
        </w:rPr>
      </w:pPr>
      <w:r>
        <w:rPr>
          <w:rFonts w:cs="Times New Roman"/>
          <w:color w:val="000000"/>
        </w:rPr>
        <w:t>A. It was very tiring.</w:t>
      </w:r>
      <w:r>
        <w:rPr>
          <w:rFonts w:cs="Times New Roman"/>
          <w:color w:val="000000"/>
        </w:rPr>
        <w:tab/>
      </w:r>
      <w:r>
        <w:rPr>
          <w:rFonts w:cs="Times New Roman"/>
          <w:color w:val="000000"/>
        </w:rPr>
        <w:t>B. The pay was too low.</w:t>
      </w:r>
      <w:r>
        <w:rPr>
          <w:rFonts w:cs="Times New Roman"/>
          <w:color w:val="000000"/>
        </w:rPr>
        <w:tab/>
      </w:r>
      <w:r>
        <w:rPr>
          <w:rFonts w:cs="Times New Roman"/>
          <w:color w:val="000000"/>
        </w:rPr>
        <w:t>C. She wanted more freedom.</w:t>
      </w:r>
    </w:p>
    <w:p w14:paraId="46582C0F">
      <w:pPr>
        <w:spacing w:line="360" w:lineRule="auto"/>
        <w:jc w:val="left"/>
        <w:textAlignment w:val="center"/>
        <w:rPr>
          <w:rFonts w:cs="Times New Roman"/>
          <w:color w:val="000000"/>
        </w:rPr>
      </w:pPr>
      <w:r>
        <w:rPr>
          <w:rFonts w:cs="Times New Roman"/>
          <w:color w:val="000000"/>
        </w:rPr>
        <w:t>14. How does Carla feel about running her own business?</w:t>
      </w:r>
    </w:p>
    <w:p w14:paraId="083F228B">
      <w:pPr>
        <w:tabs>
          <w:tab w:val="left" w:pos="3249"/>
          <w:tab w:val="left" w:pos="6497"/>
        </w:tabs>
        <w:spacing w:line="360" w:lineRule="auto"/>
        <w:jc w:val="left"/>
        <w:textAlignment w:val="center"/>
        <w:rPr>
          <w:rFonts w:cs="Times New Roman"/>
          <w:color w:val="000000"/>
        </w:rPr>
      </w:pPr>
      <w:r>
        <w:rPr>
          <w:rFonts w:cs="Times New Roman"/>
          <w:color w:val="000000"/>
        </w:rPr>
        <w:t>A. Challenging.</w:t>
      </w:r>
      <w:r>
        <w:rPr>
          <w:rFonts w:cs="Times New Roman"/>
          <w:color w:val="000000"/>
        </w:rPr>
        <w:tab/>
      </w:r>
      <w:r>
        <w:rPr>
          <w:rFonts w:cs="Times New Roman"/>
          <w:color w:val="000000"/>
        </w:rPr>
        <w:t>B. Enjoyable.</w:t>
      </w:r>
      <w:r>
        <w:rPr>
          <w:rFonts w:cs="Times New Roman"/>
          <w:color w:val="000000"/>
        </w:rPr>
        <w:tab/>
      </w:r>
      <w:r>
        <w:rPr>
          <w:rFonts w:cs="Times New Roman"/>
          <w:color w:val="000000"/>
        </w:rPr>
        <w:t>C. Boring.</w:t>
      </w:r>
    </w:p>
    <w:p w14:paraId="7C78922C">
      <w:pPr>
        <w:spacing w:line="360" w:lineRule="auto"/>
        <w:jc w:val="left"/>
        <w:textAlignment w:val="center"/>
        <w:rPr>
          <w:rFonts w:cs="Times New Roman"/>
          <w:color w:val="000000"/>
        </w:rPr>
      </w:pPr>
      <w:r>
        <w:rPr>
          <w:rFonts w:cs="Times New Roman"/>
          <w:color w:val="000000"/>
        </w:rPr>
        <w:t>15. When does Carla exercise now?</w:t>
      </w:r>
    </w:p>
    <w:p w14:paraId="0BDCE2E9">
      <w:pPr>
        <w:tabs>
          <w:tab w:val="left" w:pos="3249"/>
          <w:tab w:val="left" w:pos="6497"/>
        </w:tabs>
        <w:spacing w:line="360" w:lineRule="auto"/>
        <w:jc w:val="left"/>
        <w:textAlignment w:val="center"/>
        <w:rPr>
          <w:rFonts w:cs="Times New Roman"/>
          <w:color w:val="000000"/>
        </w:rPr>
      </w:pPr>
      <w:r>
        <w:rPr>
          <w:rFonts w:cs="Times New Roman"/>
          <w:color w:val="000000"/>
        </w:rPr>
        <w:t>A. In the morning.</w:t>
      </w:r>
      <w:r>
        <w:rPr>
          <w:rFonts w:cs="Times New Roman"/>
          <w:color w:val="000000"/>
        </w:rPr>
        <w:tab/>
      </w:r>
      <w:r>
        <w:rPr>
          <w:rFonts w:cs="Times New Roman"/>
          <w:color w:val="000000"/>
        </w:rPr>
        <w:t>B. At noon.</w:t>
      </w:r>
      <w:r>
        <w:rPr>
          <w:rFonts w:cs="Times New Roman"/>
          <w:color w:val="000000"/>
        </w:rPr>
        <w:tab/>
      </w:r>
      <w:r>
        <w:rPr>
          <w:rFonts w:cs="Times New Roman"/>
          <w:color w:val="000000"/>
        </w:rPr>
        <w:t>C. In the evening.</w:t>
      </w:r>
    </w:p>
    <w:p w14:paraId="25A51774">
      <w:pPr>
        <w:spacing w:line="360" w:lineRule="auto"/>
        <w:jc w:val="left"/>
        <w:textAlignment w:val="center"/>
        <w:rPr>
          <w:rFonts w:cs="Times New Roman"/>
          <w:color w:val="000000"/>
        </w:rPr>
      </w:pPr>
      <w:r>
        <w:rPr>
          <w:rFonts w:cs="Times New Roman"/>
          <w:color w:val="000000"/>
        </w:rPr>
        <w:t>16. What does Carla probably suggest we do to save time?</w:t>
      </w:r>
    </w:p>
    <w:p w14:paraId="4490B7A3">
      <w:pPr>
        <w:spacing w:line="360" w:lineRule="auto"/>
        <w:jc w:val="left"/>
        <w:textAlignment w:val="center"/>
        <w:rPr>
          <w:rFonts w:cs="Times New Roman"/>
          <w:color w:val="000000"/>
        </w:rPr>
      </w:pPr>
      <w:r>
        <w:rPr>
          <w:rFonts w:cs="Times New Roman"/>
          <w:color w:val="000000"/>
        </w:rPr>
        <w:t>A. Make to-do lists.</w:t>
      </w:r>
    </w:p>
    <w:p w14:paraId="15A3AAB7">
      <w:pPr>
        <w:spacing w:line="360" w:lineRule="auto"/>
        <w:jc w:val="left"/>
        <w:textAlignment w:val="center"/>
        <w:rPr>
          <w:rFonts w:cs="Times New Roman"/>
          <w:color w:val="000000"/>
        </w:rPr>
      </w:pPr>
      <w:r>
        <w:rPr>
          <w:rFonts w:cs="Times New Roman"/>
          <w:color w:val="000000"/>
        </w:rPr>
        <w:t>B. Check emails on the bus.</w:t>
      </w:r>
    </w:p>
    <w:p w14:paraId="5DBB4B04">
      <w:pPr>
        <w:spacing w:line="360" w:lineRule="auto"/>
        <w:jc w:val="left"/>
        <w:textAlignment w:val="center"/>
        <w:rPr>
          <w:rFonts w:cs="Times New Roman"/>
          <w:color w:val="000000"/>
        </w:rPr>
      </w:pPr>
      <w:r>
        <w:rPr>
          <w:rFonts w:cs="Times New Roman"/>
          <w:color w:val="000000"/>
        </w:rPr>
        <w:t>C. Buy a lot of similar clothes.</w:t>
      </w:r>
    </w:p>
    <w:p w14:paraId="1811E407">
      <w:pPr>
        <w:spacing w:line="360" w:lineRule="auto"/>
        <w:textAlignment w:val="center"/>
        <w:rPr>
          <w:rFonts w:cs="Times New Roman"/>
          <w:color w:val="000000"/>
        </w:rPr>
      </w:pPr>
      <w:r>
        <w:rPr>
          <w:rFonts w:cs="Times New Roman"/>
          <w:color w:val="2E75B6"/>
        </w:rPr>
        <w:t>【答案】</w:t>
      </w:r>
      <w:r>
        <w:rPr>
          <w:rFonts w:cs="Times New Roman"/>
          <w:color w:val="000000"/>
        </w:rPr>
        <w:t>13. C    14. B    15. A    16. C</w:t>
      </w:r>
    </w:p>
    <w:p w14:paraId="1D36BB6F">
      <w:pPr>
        <w:spacing w:line="360" w:lineRule="auto"/>
        <w:textAlignment w:val="center"/>
        <w:rPr>
          <w:rFonts w:cs="Times New Roman"/>
          <w:color w:val="000000"/>
        </w:rPr>
      </w:pPr>
      <w:r>
        <w:rPr>
          <w:rFonts w:cs="Times New Roman"/>
          <w:color w:val="2E75B6"/>
        </w:rPr>
        <w:t>【解析】</w:t>
      </w:r>
    </w:p>
    <w:p w14:paraId="61AC1058">
      <w:pPr>
        <w:spacing w:line="360" w:lineRule="auto"/>
        <w:textAlignment w:val="center"/>
        <w:rPr>
          <w:rFonts w:cs="Times New Roman"/>
          <w:color w:val="000000"/>
        </w:rPr>
      </w:pPr>
      <w:r>
        <w:rPr>
          <w:rFonts w:cs="Times New Roman"/>
          <w:color w:val="000000"/>
        </w:rPr>
        <w:t>【原文】M: Carla, the first thing you did was change the way you worked. Why?</w:t>
      </w:r>
    </w:p>
    <w:p w14:paraId="7B3591FA">
      <w:pPr>
        <w:spacing w:line="360" w:lineRule="auto"/>
        <w:textAlignment w:val="center"/>
        <w:rPr>
          <w:rFonts w:cs="Times New Roman"/>
          <w:color w:val="000000"/>
        </w:rPr>
      </w:pPr>
      <w:r>
        <w:rPr>
          <w:rFonts w:cs="Times New Roman"/>
          <w:color w:val="000000"/>
        </w:rPr>
        <w:t>W: I used to have a busy job. It was interesting, so I never got stressed or needed time off like some of my colleagues, who became ill. I traveled all over the world. Then, suddenly I realized I was living in hotels and I thought “You know what? I’d like to spend more time in my own house”.</w:t>
      </w:r>
    </w:p>
    <w:p w14:paraId="0ECA77A0">
      <w:pPr>
        <w:spacing w:line="360" w:lineRule="auto"/>
        <w:textAlignment w:val="center"/>
        <w:rPr>
          <w:rFonts w:cs="Times New Roman"/>
          <w:color w:val="000000"/>
        </w:rPr>
      </w:pPr>
      <w:r>
        <w:rPr>
          <w:rFonts w:cs="Times New Roman"/>
          <w:color w:val="000000"/>
        </w:rPr>
        <w:t>M: And now you run your own business.</w:t>
      </w:r>
    </w:p>
    <w:p w14:paraId="0508C6A0">
      <w:pPr>
        <w:spacing w:line="360" w:lineRule="auto"/>
        <w:textAlignment w:val="center"/>
        <w:rPr>
          <w:rFonts w:cs="Times New Roman"/>
          <w:color w:val="000000"/>
        </w:rPr>
      </w:pPr>
      <w:r>
        <w:rPr>
          <w:rFonts w:cs="Times New Roman"/>
          <w:color w:val="000000"/>
        </w:rPr>
        <w:t>W: Yes, and I choose which hours I work. I can stop when I want to. And I still go on holidays often—but that’s my choice instead of my company’s. Some people who leave big companies miss the big salaries, but that doesn’t bother me.</w:t>
      </w:r>
    </w:p>
    <w:p w14:paraId="78E3FF31">
      <w:pPr>
        <w:spacing w:line="360" w:lineRule="auto"/>
        <w:textAlignment w:val="center"/>
        <w:rPr>
          <w:rFonts w:cs="Times New Roman"/>
          <w:color w:val="000000"/>
        </w:rPr>
      </w:pPr>
      <w:r>
        <w:rPr>
          <w:rFonts w:cs="Times New Roman"/>
          <w:color w:val="000000"/>
        </w:rPr>
        <w:t>M: Do you do more exercise now?</w:t>
      </w:r>
    </w:p>
    <w:p w14:paraId="6D03D87E">
      <w:pPr>
        <w:spacing w:line="360" w:lineRule="auto"/>
        <w:textAlignment w:val="center"/>
        <w:rPr>
          <w:rFonts w:cs="Times New Roman"/>
          <w:color w:val="000000"/>
        </w:rPr>
      </w:pPr>
      <w:r>
        <w:rPr>
          <w:rFonts w:cs="Times New Roman"/>
          <w:color w:val="000000"/>
        </w:rPr>
        <w:t>W: I spend about the same amount of time exercising as I did before. However, instead of doing it between work and dinner, I get up at 5 am and exercise then. I’m into yoga, because it relaxes my body and mind. I’ve never really enjoyed team sports or athletics.</w:t>
      </w:r>
    </w:p>
    <w:p w14:paraId="3FF2D20B">
      <w:pPr>
        <w:spacing w:line="360" w:lineRule="auto"/>
        <w:textAlignment w:val="center"/>
        <w:rPr>
          <w:rFonts w:cs="Times New Roman"/>
          <w:color w:val="000000"/>
        </w:rPr>
      </w:pPr>
      <w:r>
        <w:rPr>
          <w:rFonts w:cs="Times New Roman"/>
          <w:color w:val="000000"/>
        </w:rPr>
        <w:t>M: You’re still a busy person. Do you have any time-saving advice?</w:t>
      </w:r>
    </w:p>
    <w:p w14:paraId="0BB5B1CE">
      <w:pPr>
        <w:spacing w:line="360" w:lineRule="auto"/>
        <w:textAlignment w:val="center"/>
        <w:rPr>
          <w:rFonts w:cs="Times New Roman"/>
          <w:color w:val="000000"/>
        </w:rPr>
      </w:pPr>
      <w:r>
        <w:rPr>
          <w:rFonts w:cs="Times New Roman"/>
          <w:color w:val="000000"/>
        </w:rPr>
        <w:t>W: Many people think checking emails or messages on the bus to work or school and making a list of things to do can save time. But the thing that works well for me is having lots of clothes which are similar, so you don’t have to think about what to put on in the morning!</w:t>
      </w:r>
    </w:p>
    <w:p w14:paraId="51595E5A">
      <w:pPr>
        <w:spacing w:line="360" w:lineRule="auto"/>
        <w:jc w:val="left"/>
        <w:textAlignment w:val="center"/>
        <w:rPr>
          <w:rFonts w:cs="Times New Roman"/>
          <w:color w:val="000000"/>
        </w:rPr>
      </w:pPr>
      <w:r>
        <w:rPr>
          <w:rFonts w:cs="Times New Roman"/>
          <w:color w:val="000000"/>
        </w:rPr>
        <w:t>听下面一段独白，回答以下小题。</w:t>
      </w:r>
    </w:p>
    <w:p w14:paraId="093FDEA3">
      <w:pPr>
        <w:spacing w:line="360" w:lineRule="auto"/>
        <w:jc w:val="left"/>
        <w:textAlignment w:val="center"/>
        <w:rPr>
          <w:rFonts w:cs="Times New Roman"/>
          <w:color w:val="000000"/>
        </w:rPr>
      </w:pPr>
      <w:r>
        <w:rPr>
          <w:rFonts w:cs="Times New Roman"/>
          <w:color w:val="000000"/>
        </w:rPr>
        <w:t>17. Where do the pilots get the water?</w:t>
      </w:r>
    </w:p>
    <w:p w14:paraId="1AAB84B3">
      <w:pPr>
        <w:tabs>
          <w:tab w:val="left" w:pos="3249"/>
          <w:tab w:val="left" w:pos="6497"/>
        </w:tabs>
        <w:spacing w:line="360" w:lineRule="auto"/>
        <w:jc w:val="left"/>
        <w:textAlignment w:val="center"/>
        <w:rPr>
          <w:rFonts w:cs="Times New Roman"/>
          <w:color w:val="000000"/>
        </w:rPr>
      </w:pPr>
      <w:r>
        <w:rPr>
          <w:rFonts w:cs="Times New Roman"/>
          <w:color w:val="000000"/>
        </w:rPr>
        <w:t>A. From a river.</w:t>
      </w:r>
      <w:r>
        <w:rPr>
          <w:rFonts w:cs="Times New Roman"/>
          <w:color w:val="000000"/>
        </w:rPr>
        <w:tab/>
      </w:r>
      <w:r>
        <w:rPr>
          <w:rFonts w:cs="Times New Roman"/>
          <w:color w:val="000000"/>
        </w:rPr>
        <w:t>B. From a lake.</w:t>
      </w:r>
      <w:r>
        <w:rPr>
          <w:rFonts w:cs="Times New Roman"/>
          <w:color w:val="000000"/>
        </w:rPr>
        <w:tab/>
      </w:r>
      <w:r>
        <w:rPr>
          <w:rFonts w:cs="Times New Roman"/>
          <w:color w:val="000000"/>
        </w:rPr>
        <w:t>C. From a pond.</w:t>
      </w:r>
    </w:p>
    <w:p w14:paraId="4AEE4B1A">
      <w:pPr>
        <w:spacing w:line="360" w:lineRule="auto"/>
        <w:jc w:val="left"/>
        <w:textAlignment w:val="center"/>
        <w:rPr>
          <w:rFonts w:cs="Times New Roman"/>
          <w:color w:val="000000"/>
        </w:rPr>
      </w:pPr>
      <w:r>
        <w:rPr>
          <w:rFonts w:cs="Times New Roman"/>
          <w:color w:val="000000"/>
        </w:rPr>
        <w:t>18. What is the most dangerous part of the job?</w:t>
      </w:r>
    </w:p>
    <w:p w14:paraId="03A32C49">
      <w:pPr>
        <w:spacing w:line="360" w:lineRule="auto"/>
        <w:jc w:val="left"/>
        <w:textAlignment w:val="center"/>
        <w:rPr>
          <w:rFonts w:cs="Times New Roman"/>
          <w:color w:val="000000"/>
        </w:rPr>
      </w:pPr>
      <w:r>
        <w:rPr>
          <w:rFonts w:cs="Times New Roman"/>
          <w:color w:val="000000"/>
        </w:rPr>
        <w:t>A. Picking up water.</w:t>
      </w:r>
    </w:p>
    <w:p w14:paraId="24A1B949">
      <w:pPr>
        <w:spacing w:line="360" w:lineRule="auto"/>
        <w:jc w:val="left"/>
        <w:textAlignment w:val="center"/>
        <w:rPr>
          <w:rFonts w:cs="Times New Roman"/>
          <w:color w:val="000000"/>
        </w:rPr>
      </w:pPr>
      <w:r>
        <w:rPr>
          <w:rFonts w:cs="Times New Roman"/>
          <w:color w:val="000000"/>
        </w:rPr>
        <w:t>B. Running in front of the fire.</w:t>
      </w:r>
    </w:p>
    <w:p w14:paraId="18B67891">
      <w:pPr>
        <w:spacing w:line="360" w:lineRule="auto"/>
        <w:jc w:val="left"/>
        <w:textAlignment w:val="center"/>
        <w:rPr>
          <w:rFonts w:cs="Times New Roman"/>
          <w:color w:val="000000"/>
        </w:rPr>
      </w:pPr>
      <w:r>
        <w:rPr>
          <w:rFonts w:cs="Times New Roman"/>
          <w:color w:val="000000"/>
        </w:rPr>
        <w:t>C. Flying high above the trees.</w:t>
      </w:r>
    </w:p>
    <w:p w14:paraId="53013EC7">
      <w:pPr>
        <w:spacing w:line="360" w:lineRule="auto"/>
        <w:jc w:val="left"/>
        <w:textAlignment w:val="center"/>
        <w:rPr>
          <w:rFonts w:cs="Times New Roman"/>
          <w:color w:val="000000"/>
        </w:rPr>
      </w:pPr>
      <w:r>
        <w:rPr>
          <w:rFonts w:cs="Times New Roman"/>
          <w:color w:val="000000"/>
        </w:rPr>
        <w:t>19. What can we learn from the text?</w:t>
      </w:r>
    </w:p>
    <w:p w14:paraId="1E4B7F58">
      <w:pPr>
        <w:spacing w:line="360" w:lineRule="auto"/>
        <w:jc w:val="left"/>
        <w:textAlignment w:val="center"/>
        <w:rPr>
          <w:rFonts w:cs="Times New Roman"/>
          <w:color w:val="000000"/>
        </w:rPr>
      </w:pPr>
      <w:r>
        <w:rPr>
          <w:rFonts w:cs="Times New Roman"/>
          <w:color w:val="000000"/>
        </w:rPr>
        <w:t>A. The firefighters did a good job.</w:t>
      </w:r>
    </w:p>
    <w:p w14:paraId="25CD8AE5">
      <w:pPr>
        <w:spacing w:line="360" w:lineRule="auto"/>
        <w:jc w:val="left"/>
        <w:textAlignment w:val="center"/>
        <w:rPr>
          <w:rFonts w:cs="Times New Roman"/>
          <w:color w:val="000000"/>
        </w:rPr>
      </w:pPr>
      <w:r>
        <w:rPr>
          <w:rFonts w:cs="Times New Roman"/>
          <w:color w:val="000000"/>
        </w:rPr>
        <w:t>B. The plane’s tanks were too small.</w:t>
      </w:r>
    </w:p>
    <w:p w14:paraId="23980F5C">
      <w:pPr>
        <w:spacing w:line="360" w:lineRule="auto"/>
        <w:jc w:val="left"/>
        <w:textAlignment w:val="center"/>
        <w:rPr>
          <w:rFonts w:cs="Times New Roman"/>
          <w:color w:val="000000"/>
        </w:rPr>
      </w:pPr>
      <w:r>
        <w:rPr>
          <w:rFonts w:cs="Times New Roman"/>
          <w:color w:val="000000"/>
        </w:rPr>
        <w:t>C. The crew were not experienced enough.</w:t>
      </w:r>
    </w:p>
    <w:p w14:paraId="4F37B4CA">
      <w:pPr>
        <w:spacing w:line="360" w:lineRule="auto"/>
        <w:jc w:val="left"/>
        <w:textAlignment w:val="center"/>
        <w:rPr>
          <w:rFonts w:cs="Times New Roman"/>
          <w:color w:val="000000"/>
        </w:rPr>
      </w:pPr>
      <w:r>
        <w:rPr>
          <w:rFonts w:cs="Times New Roman"/>
          <w:color w:val="000000"/>
        </w:rPr>
        <w:t>20. What is the speaker?</w:t>
      </w:r>
    </w:p>
    <w:p w14:paraId="1A8A6F64">
      <w:pPr>
        <w:tabs>
          <w:tab w:val="left" w:pos="3249"/>
          <w:tab w:val="left" w:pos="6497"/>
        </w:tabs>
        <w:spacing w:line="360" w:lineRule="auto"/>
        <w:jc w:val="left"/>
        <w:textAlignment w:val="center"/>
        <w:rPr>
          <w:rFonts w:cs="Times New Roman"/>
          <w:color w:val="000000"/>
        </w:rPr>
      </w:pPr>
      <w:r>
        <w:rPr>
          <w:rFonts w:cs="Times New Roman"/>
          <w:color w:val="000000"/>
        </w:rPr>
        <w:t>A. A fire fighter.</w:t>
      </w:r>
      <w:r>
        <w:rPr>
          <w:rFonts w:cs="Times New Roman"/>
          <w:color w:val="000000"/>
        </w:rPr>
        <w:tab/>
      </w:r>
      <w:r>
        <w:rPr>
          <w:rFonts w:cs="Times New Roman"/>
          <w:color w:val="000000"/>
        </w:rPr>
        <w:t>B. A program host.</w:t>
      </w:r>
      <w:r>
        <w:rPr>
          <w:rFonts w:cs="Times New Roman"/>
          <w:color w:val="000000"/>
        </w:rPr>
        <w:tab/>
      </w:r>
      <w:r>
        <w:rPr>
          <w:rFonts w:cs="Times New Roman"/>
          <w:color w:val="000000"/>
        </w:rPr>
        <w:t>C. A news reporter.</w:t>
      </w:r>
    </w:p>
    <w:p w14:paraId="68D860CF">
      <w:pPr>
        <w:spacing w:line="360" w:lineRule="auto"/>
        <w:textAlignment w:val="center"/>
        <w:rPr>
          <w:rFonts w:cs="Times New Roman"/>
          <w:color w:val="000000"/>
        </w:rPr>
      </w:pPr>
      <w:r>
        <w:rPr>
          <w:rFonts w:cs="Times New Roman"/>
          <w:color w:val="2E75B6"/>
        </w:rPr>
        <w:t>【答案】</w:t>
      </w:r>
      <w:r>
        <w:rPr>
          <w:rFonts w:cs="Times New Roman"/>
          <w:color w:val="000000"/>
        </w:rPr>
        <w:t>17. B    18. A    19. A    20. C</w:t>
      </w:r>
    </w:p>
    <w:p w14:paraId="6F1C71E1">
      <w:pPr>
        <w:spacing w:line="360" w:lineRule="auto"/>
        <w:textAlignment w:val="center"/>
        <w:rPr>
          <w:rFonts w:cs="Times New Roman"/>
          <w:color w:val="000000"/>
        </w:rPr>
      </w:pPr>
      <w:r>
        <w:rPr>
          <w:rFonts w:cs="Times New Roman"/>
          <w:color w:val="2E75B6"/>
        </w:rPr>
        <w:t>【解析】</w:t>
      </w:r>
    </w:p>
    <w:p w14:paraId="26ECB4E6">
      <w:pPr>
        <w:spacing w:line="360" w:lineRule="auto"/>
        <w:ind w:firstLine="420"/>
        <w:textAlignment w:val="center"/>
        <w:rPr>
          <w:rFonts w:cs="Times New Roman"/>
          <w:color w:val="000000"/>
        </w:rPr>
      </w:pPr>
      <w:r>
        <w:rPr>
          <w:rFonts w:cs="Times New Roman"/>
          <w:color w:val="000000"/>
        </w:rPr>
        <w:t>【原文】M: In a forest in Minnesota, a fire starts and quickly spreads. At the Minnesota Fire Center, Mary Locke takes the call and then the other fire rangers go into action. The helicopter crew sends information about the fire back to the Fire Center. And then it’s the turn of the crew of the CL2-15 to take off. The CL2-15 is no ordinary plane. It is a fire-fighting plane. The pilots have to be very experienced. They are going to pick up water from this lake. It can be a dangerous job. The CL2-15 is flying at 140 kilometers per hour now. The pilot must be very careful. If he makes a mistake, the plane will crash. It’s time to open the water tanks on the plane. The plane picks up water from the lake. This is the most dangerous time for the crew. But the pilot does his job and picks up more than 5,000 liters of water. Then it’s time to put out the fire. The pilot has to fly low over the trees to hit the fire. He also needs to wet the ground in front of the fire so it can’t spread. The water drops on the fire. It’s a good hit. But the fire is a big one—the fire rangers have to go back to the lake. In just two minutes, the plane is ready again. The crew has to drop water 20 times to put out the fire. At last, it’s time for the fire rangers to go home, until the next time.</w:t>
      </w:r>
    </w:p>
    <w:p w14:paraId="1245BF61">
      <w:pPr>
        <w:spacing w:line="360" w:lineRule="auto"/>
        <w:jc w:val="left"/>
        <w:textAlignment w:val="center"/>
        <w:rPr>
          <w:rFonts w:cs="Times New Roman"/>
          <w:color w:val="000000"/>
        </w:rPr>
      </w:pPr>
      <w:r>
        <w:rPr>
          <w:rFonts w:cs="Times New Roman"/>
          <w:b/>
          <w:color w:val="000000"/>
          <w:sz w:val="24"/>
        </w:rPr>
        <w:t>第二部分 阅读（共两节，满分50分）</w:t>
      </w:r>
    </w:p>
    <w:p w14:paraId="279E0399">
      <w:pPr>
        <w:spacing w:line="360" w:lineRule="auto"/>
        <w:jc w:val="left"/>
        <w:textAlignment w:val="center"/>
        <w:rPr>
          <w:rFonts w:cs="Times New Roman"/>
          <w:color w:val="000000"/>
        </w:rPr>
      </w:pPr>
      <w:r>
        <w:rPr>
          <w:rFonts w:cs="Times New Roman"/>
          <w:b/>
          <w:color w:val="000000"/>
          <w:sz w:val="24"/>
        </w:rPr>
        <w:t>第一节（共15小题；每小题2.5分，满分37.5分）</w:t>
      </w:r>
    </w:p>
    <w:p w14:paraId="0B2A5B26">
      <w:pPr>
        <w:spacing w:line="360" w:lineRule="auto"/>
        <w:jc w:val="left"/>
        <w:textAlignment w:val="center"/>
        <w:rPr>
          <w:rFonts w:cs="Times New Roman"/>
          <w:color w:val="000000"/>
        </w:rPr>
      </w:pPr>
      <w:r>
        <w:rPr>
          <w:rFonts w:cs="Times New Roman"/>
          <w:b/>
          <w:color w:val="000000"/>
          <w:sz w:val="24"/>
        </w:rPr>
        <w:t>阅读下列短文，从每题所给的A、B、C、D四个选项中选出最佳选项。</w:t>
      </w:r>
    </w:p>
    <w:p w14:paraId="45702D05">
      <w:pPr>
        <w:spacing w:line="360" w:lineRule="auto"/>
        <w:jc w:val="center"/>
        <w:textAlignment w:val="center"/>
        <w:rPr>
          <w:rFonts w:cs="Times New Roman"/>
          <w:color w:val="000000"/>
        </w:rPr>
      </w:pPr>
      <w:r>
        <w:rPr>
          <w:rFonts w:cs="Times New Roman"/>
          <w:b/>
          <w:color w:val="000000"/>
          <w:sz w:val="24"/>
        </w:rPr>
        <w:t>A</w:t>
      </w:r>
    </w:p>
    <w:p w14:paraId="542C811B">
      <w:pPr>
        <w:spacing w:line="360" w:lineRule="auto"/>
        <w:ind w:firstLine="420"/>
        <w:textAlignment w:val="center"/>
        <w:rPr>
          <w:rFonts w:cs="Times New Roman"/>
          <w:color w:val="000000"/>
        </w:rPr>
      </w:pPr>
      <w:r>
        <w:rPr>
          <w:rFonts w:cs="Times New Roman"/>
          <w:color w:val="000000"/>
        </w:rPr>
        <w:t>Switzerland is not a cheap country to live in. However, the education comes at a relatively low tuition fee (学费), especially compared to similarly top-ranked education hot spots worldwide!</w:t>
      </w:r>
    </w:p>
    <w:p w14:paraId="5173E7E4">
      <w:pPr>
        <w:spacing w:line="360" w:lineRule="auto"/>
        <w:ind w:firstLine="420"/>
        <w:textAlignment w:val="center"/>
        <w:rPr>
          <w:rFonts w:cs="Times New Roman"/>
          <w:color w:val="000000"/>
        </w:rPr>
      </w:pPr>
      <w:r>
        <w:rPr>
          <w:rFonts w:cs="Times New Roman"/>
          <w:color w:val="000000"/>
        </w:rPr>
        <w:t>In order to prepare for your study, take a look at the student budget. Please check out the exact costs in the universities you are going to apply for.</w:t>
      </w:r>
    </w:p>
    <w:p w14:paraId="72D4F206">
      <w:pPr>
        <w:spacing w:line="360" w:lineRule="auto"/>
        <w:textAlignment w:val="center"/>
        <w:rPr>
          <w:rFonts w:cs="Times New Roman"/>
          <w:color w:val="000000"/>
        </w:rPr>
      </w:pPr>
      <w:r>
        <w:rPr>
          <w:rFonts w:cs="Times New Roman"/>
          <w:b/>
          <w:color w:val="000000"/>
        </w:rPr>
        <w:t>Student budget in Switzerland</w:t>
      </w:r>
    </w:p>
    <w:tbl>
      <w:tblPr>
        <w:tblStyle w:val="5"/>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50"/>
        <w:gridCol w:w="5160"/>
      </w:tblGrid>
      <w:tr w14:paraId="0623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24A16">
            <w:pPr>
              <w:spacing w:line="360" w:lineRule="auto"/>
              <w:textAlignment w:val="center"/>
              <w:rPr>
                <w:rFonts w:cs="Times New Roman"/>
                <w:color w:val="000000"/>
              </w:rPr>
            </w:pPr>
            <w:r>
              <w:rPr>
                <w:rFonts w:cs="Times New Roman"/>
                <w:color w:val="000000"/>
              </w:rPr>
              <w:t>Tuition fee</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26678">
            <w:pPr>
              <w:spacing w:line="360" w:lineRule="auto"/>
              <w:textAlignment w:val="center"/>
              <w:rPr>
                <w:rFonts w:cs="Times New Roman"/>
                <w:color w:val="000000"/>
              </w:rPr>
            </w:pPr>
            <w:r>
              <w:rPr>
                <w:rFonts w:cs="Times New Roman"/>
                <w:color w:val="000000"/>
              </w:rPr>
              <w:t>CHF500—2,000 per semester, depending on universities</w:t>
            </w:r>
          </w:p>
        </w:tc>
      </w:tr>
      <w:tr w14:paraId="7E08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495161">
            <w:pPr>
              <w:spacing w:line="360" w:lineRule="auto"/>
              <w:textAlignment w:val="center"/>
              <w:rPr>
                <w:rFonts w:cs="Times New Roman"/>
                <w:color w:val="000000"/>
              </w:rPr>
            </w:pPr>
            <w:r>
              <w:rPr>
                <w:rFonts w:cs="Times New Roman"/>
                <w:color w:val="000000"/>
              </w:rPr>
              <w:t>Supplies</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CB6C6E">
            <w:pPr>
              <w:spacing w:line="360" w:lineRule="auto"/>
              <w:textAlignment w:val="center"/>
              <w:rPr>
                <w:rFonts w:cs="Times New Roman"/>
                <w:color w:val="000000"/>
              </w:rPr>
            </w:pPr>
            <w:r>
              <w:rPr>
                <w:rFonts w:cs="Times New Roman"/>
                <w:color w:val="000000"/>
              </w:rPr>
              <w:t>CHF100 per month</w:t>
            </w:r>
          </w:p>
        </w:tc>
      </w:tr>
      <w:tr w14:paraId="2EEC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09EA1">
            <w:pPr>
              <w:spacing w:line="360" w:lineRule="auto"/>
              <w:textAlignment w:val="center"/>
              <w:rPr>
                <w:rFonts w:cs="Times New Roman"/>
                <w:color w:val="000000"/>
              </w:rPr>
            </w:pPr>
            <w:r>
              <w:rPr>
                <w:rFonts w:cs="Times New Roman"/>
                <w:color w:val="000000"/>
              </w:rPr>
              <w:t>Food</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6BA0AD">
            <w:pPr>
              <w:spacing w:line="360" w:lineRule="auto"/>
              <w:textAlignment w:val="center"/>
              <w:rPr>
                <w:rFonts w:cs="Times New Roman"/>
                <w:color w:val="000000"/>
              </w:rPr>
            </w:pPr>
            <w:r>
              <w:rPr>
                <w:rFonts w:cs="Times New Roman"/>
                <w:color w:val="000000"/>
              </w:rPr>
              <w:t>CHF600 per month</w:t>
            </w:r>
          </w:p>
        </w:tc>
      </w:tr>
      <w:tr w14:paraId="0B3C2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E21D1">
            <w:pPr>
              <w:spacing w:line="360" w:lineRule="auto"/>
              <w:textAlignment w:val="center"/>
              <w:rPr>
                <w:rFonts w:cs="Times New Roman"/>
                <w:color w:val="000000"/>
              </w:rPr>
            </w:pPr>
            <w:r>
              <w:rPr>
                <w:rFonts w:cs="Times New Roman"/>
                <w:color w:val="000000"/>
              </w:rPr>
              <w:t>Accommodation</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364B6A">
            <w:pPr>
              <w:spacing w:line="360" w:lineRule="auto"/>
              <w:textAlignment w:val="center"/>
              <w:rPr>
                <w:rFonts w:cs="Times New Roman"/>
                <w:color w:val="000000"/>
              </w:rPr>
            </w:pPr>
            <w:r>
              <w:rPr>
                <w:rFonts w:cs="Times New Roman"/>
                <w:color w:val="000000"/>
              </w:rPr>
              <w:t>CHF700 per month</w:t>
            </w:r>
          </w:p>
        </w:tc>
      </w:tr>
      <w:tr w14:paraId="6A81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C71690">
            <w:pPr>
              <w:spacing w:line="360" w:lineRule="auto"/>
              <w:textAlignment w:val="center"/>
              <w:rPr>
                <w:rFonts w:cs="Times New Roman"/>
                <w:color w:val="000000"/>
              </w:rPr>
            </w:pPr>
            <w:r>
              <w:rPr>
                <w:rFonts w:cs="Times New Roman"/>
                <w:color w:val="000000"/>
              </w:rPr>
              <w:t>Clothes and personal items</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9E2E8C">
            <w:pPr>
              <w:spacing w:line="360" w:lineRule="auto"/>
              <w:textAlignment w:val="center"/>
              <w:rPr>
                <w:rFonts w:cs="Times New Roman"/>
                <w:color w:val="000000"/>
              </w:rPr>
            </w:pPr>
            <w:r>
              <w:rPr>
                <w:rFonts w:cs="Times New Roman"/>
                <w:color w:val="000000"/>
              </w:rPr>
              <w:t>CHF150 per month</w:t>
            </w:r>
          </w:p>
        </w:tc>
      </w:tr>
      <w:tr w14:paraId="44DD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774093">
            <w:pPr>
              <w:spacing w:line="360" w:lineRule="auto"/>
              <w:textAlignment w:val="center"/>
              <w:rPr>
                <w:rFonts w:cs="Times New Roman"/>
                <w:color w:val="000000"/>
              </w:rPr>
            </w:pPr>
            <w:r>
              <w:rPr>
                <w:rFonts w:cs="Times New Roman"/>
                <w:color w:val="000000"/>
              </w:rPr>
              <w:t>Health insurance</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29EF9">
            <w:pPr>
              <w:spacing w:line="360" w:lineRule="auto"/>
              <w:textAlignment w:val="center"/>
              <w:rPr>
                <w:rFonts w:cs="Times New Roman"/>
                <w:color w:val="000000"/>
              </w:rPr>
            </w:pPr>
            <w:r>
              <w:rPr>
                <w:rFonts w:cs="Times New Roman"/>
                <w:color w:val="000000"/>
              </w:rPr>
              <w:t>CHF90 per month</w:t>
            </w:r>
          </w:p>
        </w:tc>
      </w:tr>
      <w:tr w14:paraId="342E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jc w:val="center"/>
        </w:trPr>
        <w:tc>
          <w:tcPr>
            <w:tcW w:w="31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62338">
            <w:pPr>
              <w:spacing w:line="360" w:lineRule="auto"/>
              <w:textAlignment w:val="center"/>
              <w:rPr>
                <w:rFonts w:cs="Times New Roman"/>
                <w:color w:val="000000"/>
              </w:rPr>
            </w:pPr>
            <w:r>
              <w:rPr>
                <w:rFonts w:cs="Times New Roman"/>
                <w:color w:val="000000"/>
              </w:rPr>
              <w:t>Others（phone, internet, transport）</w:t>
            </w:r>
          </w:p>
        </w:tc>
        <w:tc>
          <w:tcPr>
            <w:tcW w:w="5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750175">
            <w:pPr>
              <w:spacing w:line="360" w:lineRule="auto"/>
              <w:textAlignment w:val="center"/>
              <w:rPr>
                <w:rFonts w:cs="Times New Roman"/>
                <w:color w:val="000000"/>
              </w:rPr>
            </w:pPr>
            <w:r>
              <w:rPr>
                <w:rFonts w:cs="Times New Roman"/>
                <w:color w:val="000000"/>
              </w:rPr>
              <w:t>CHF200 per month</w:t>
            </w:r>
          </w:p>
        </w:tc>
      </w:tr>
    </w:tbl>
    <w:p w14:paraId="5F787AC3">
      <w:pPr>
        <w:spacing w:line="360" w:lineRule="auto"/>
        <w:textAlignment w:val="center"/>
        <w:rPr>
          <w:rFonts w:cs="Times New Roman"/>
          <w:color w:val="000000"/>
        </w:rPr>
      </w:pPr>
      <w:r>
        <w:rPr>
          <w:rFonts w:cs="Times New Roman"/>
          <w:b/>
          <w:color w:val="000000"/>
        </w:rPr>
        <w:t>Programme Duration &amp; ECTS</w:t>
      </w:r>
    </w:p>
    <w:p w14:paraId="181309AE">
      <w:pPr>
        <w:spacing w:line="360" w:lineRule="auto"/>
        <w:ind w:firstLine="420"/>
        <w:textAlignment w:val="center"/>
        <w:rPr>
          <w:rFonts w:cs="Times New Roman"/>
          <w:color w:val="000000"/>
        </w:rPr>
      </w:pPr>
      <w:r>
        <w:rPr>
          <w:rFonts w:cs="Times New Roman"/>
          <w:color w:val="000000"/>
        </w:rPr>
        <w:t>Switzerland—like all other European countries—uses the “European Credit Transfer and Accumulation System” (ECTS). It is designed to award credit points according to the achievement of learning outcomes. Put in simple terms: To get a degree, you have to get all the required credit points .The ECTS credit point system allows students to have their achievements easily recognized in other European countries.</w:t>
      </w:r>
    </w:p>
    <w:p w14:paraId="28B9917E">
      <w:pPr>
        <w:spacing w:line="360" w:lineRule="auto"/>
        <w:ind w:firstLine="420"/>
        <w:textAlignment w:val="center"/>
        <w:rPr>
          <w:rFonts w:cs="Times New Roman"/>
          <w:color w:val="000000"/>
        </w:rPr>
      </w:pPr>
      <w:r>
        <w:rPr>
          <w:rFonts w:cs="Times New Roman"/>
          <w:color w:val="000000"/>
        </w:rPr>
        <w:t>One ECTS credit point equals on average between 25 and 30 hours (workload). 60 credits are assigned to one year of full-time study.</w:t>
      </w:r>
    </w:p>
    <w:p w14:paraId="44A6C4F5">
      <w:pPr>
        <w:spacing w:line="360" w:lineRule="auto"/>
        <w:ind w:firstLine="420"/>
        <w:textAlignment w:val="center"/>
        <w:rPr>
          <w:rFonts w:cs="Times New Roman"/>
          <w:color w:val="000000"/>
        </w:rPr>
      </w:pPr>
      <w:r>
        <w:rPr>
          <w:rFonts w:cs="Times New Roman"/>
          <w:color w:val="000000"/>
        </w:rPr>
        <w:t>180 credits are required for a bachelor degree and it takes three years of full-time study. A master’s degree is worth 90—120 credits and takes 1.5—2 years of full-time study.</w:t>
      </w:r>
    </w:p>
    <w:p w14:paraId="0A2D287E">
      <w:pPr>
        <w:spacing w:line="360" w:lineRule="auto"/>
        <w:textAlignment w:val="center"/>
        <w:rPr>
          <w:rFonts w:cs="Times New Roman"/>
          <w:color w:val="000000"/>
        </w:rPr>
      </w:pPr>
      <w:r>
        <w:rPr>
          <w:rFonts w:cs="Times New Roman"/>
          <w:b/>
          <w:color w:val="000000"/>
        </w:rPr>
        <w:t>Working While Studying</w:t>
      </w:r>
    </w:p>
    <w:p w14:paraId="4E1EF3CD">
      <w:pPr>
        <w:spacing w:line="360" w:lineRule="auto"/>
        <w:ind w:firstLine="420"/>
        <w:textAlignment w:val="center"/>
        <w:rPr>
          <w:rFonts w:cs="Times New Roman"/>
          <w:color w:val="000000"/>
        </w:rPr>
      </w:pPr>
      <w:r>
        <w:rPr>
          <w:rFonts w:cs="Times New Roman"/>
          <w:color w:val="000000"/>
        </w:rPr>
        <w:t>Foreign students may work a maximum of 15 hours per week during their studies, and up to 100 per cent during semester breaks. This must be reported, in all cases, to the responsible authorities and apply for a work permit. Students from outside the EU / EFTA region may only start working six months after the beginning of their studies.</w:t>
      </w:r>
    </w:p>
    <w:p w14:paraId="4449D915">
      <w:pPr>
        <w:spacing w:line="360" w:lineRule="auto"/>
        <w:jc w:val="left"/>
        <w:textAlignment w:val="center"/>
        <w:rPr>
          <w:rFonts w:cs="Times New Roman"/>
          <w:color w:val="000000"/>
        </w:rPr>
      </w:pPr>
      <w:r>
        <w:rPr>
          <w:rFonts w:cs="Times New Roman"/>
          <w:color w:val="000000"/>
        </w:rPr>
        <w:t>21. How much will a student spend on food and accommodation each month?</w:t>
      </w:r>
    </w:p>
    <w:p w14:paraId="059394D0">
      <w:pPr>
        <w:tabs>
          <w:tab w:val="left" w:pos="4873"/>
        </w:tabs>
        <w:spacing w:line="360" w:lineRule="auto"/>
        <w:jc w:val="left"/>
        <w:textAlignment w:val="center"/>
        <w:rPr>
          <w:rFonts w:cs="Times New Roman"/>
          <w:color w:val="000000"/>
        </w:rPr>
      </w:pPr>
      <w:r>
        <w:rPr>
          <w:rFonts w:cs="Times New Roman"/>
          <w:color w:val="000000"/>
        </w:rPr>
        <w:t>A. About CHF600.</w:t>
      </w:r>
      <w:r>
        <w:rPr>
          <w:rFonts w:cs="Times New Roman"/>
          <w:color w:val="000000"/>
        </w:rPr>
        <w:tab/>
      </w:r>
      <w:r>
        <w:rPr>
          <w:rFonts w:cs="Times New Roman"/>
          <w:color w:val="000000"/>
        </w:rPr>
        <w:t>B. About CHF700.</w:t>
      </w:r>
    </w:p>
    <w:p w14:paraId="34D5337A">
      <w:pPr>
        <w:tabs>
          <w:tab w:val="left" w:pos="4873"/>
        </w:tabs>
        <w:spacing w:line="360" w:lineRule="auto"/>
        <w:jc w:val="left"/>
        <w:textAlignment w:val="center"/>
        <w:rPr>
          <w:rFonts w:cs="Times New Roman"/>
          <w:color w:val="000000"/>
        </w:rPr>
      </w:pPr>
      <w:r>
        <w:rPr>
          <w:rFonts w:cs="Times New Roman"/>
          <w:color w:val="000000"/>
        </w:rPr>
        <w:t>C. About CHF800.</w:t>
      </w:r>
      <w:r>
        <w:rPr>
          <w:rFonts w:cs="Times New Roman"/>
          <w:color w:val="000000"/>
        </w:rPr>
        <w:tab/>
      </w:r>
      <w:r>
        <w:rPr>
          <w:rFonts w:cs="Times New Roman"/>
          <w:color w:val="000000"/>
        </w:rPr>
        <w:t>D. About CHF1,300.</w:t>
      </w:r>
    </w:p>
    <w:p w14:paraId="63D97180">
      <w:pPr>
        <w:spacing w:line="360" w:lineRule="auto"/>
        <w:jc w:val="left"/>
        <w:textAlignment w:val="center"/>
        <w:rPr>
          <w:rFonts w:cs="Times New Roman"/>
          <w:color w:val="000000"/>
        </w:rPr>
      </w:pPr>
      <w:r>
        <w:rPr>
          <w:rFonts w:cs="Times New Roman"/>
          <w:color w:val="000000"/>
        </w:rPr>
        <w:t>22. What can be learned about the so-called ECTS credit points?</w:t>
      </w:r>
    </w:p>
    <w:p w14:paraId="0FDB354F">
      <w:pPr>
        <w:spacing w:line="360" w:lineRule="auto"/>
        <w:jc w:val="left"/>
        <w:textAlignment w:val="center"/>
        <w:rPr>
          <w:rFonts w:cs="Times New Roman"/>
          <w:color w:val="000000"/>
        </w:rPr>
      </w:pPr>
      <w:r>
        <w:rPr>
          <w:rFonts w:cs="Times New Roman"/>
          <w:color w:val="000000"/>
        </w:rPr>
        <w:t>A. They are only awarded to international students.</w:t>
      </w:r>
    </w:p>
    <w:p w14:paraId="5A77A8E4">
      <w:pPr>
        <w:spacing w:line="360" w:lineRule="auto"/>
        <w:jc w:val="left"/>
        <w:textAlignment w:val="center"/>
        <w:rPr>
          <w:rFonts w:cs="Times New Roman"/>
          <w:color w:val="000000"/>
        </w:rPr>
      </w:pPr>
      <w:r>
        <w:rPr>
          <w:rFonts w:cs="Times New Roman"/>
          <w:color w:val="000000"/>
        </w:rPr>
        <w:t>B. They are widely accepted in European universities.</w:t>
      </w:r>
    </w:p>
    <w:p w14:paraId="13EF6F8B">
      <w:pPr>
        <w:spacing w:line="360" w:lineRule="auto"/>
        <w:jc w:val="left"/>
        <w:textAlignment w:val="center"/>
        <w:rPr>
          <w:rFonts w:cs="Times New Roman"/>
          <w:color w:val="000000"/>
        </w:rPr>
      </w:pPr>
      <w:r>
        <w:rPr>
          <w:rFonts w:cs="Times New Roman"/>
          <w:color w:val="000000"/>
        </w:rPr>
        <w:t>C. 180 ECTS credits are required for a master’s degree.</w:t>
      </w:r>
    </w:p>
    <w:p w14:paraId="63240F56">
      <w:pPr>
        <w:spacing w:line="360" w:lineRule="auto"/>
        <w:jc w:val="left"/>
        <w:textAlignment w:val="center"/>
        <w:rPr>
          <w:rFonts w:cs="Times New Roman"/>
          <w:color w:val="000000"/>
        </w:rPr>
      </w:pPr>
      <w:r>
        <w:rPr>
          <w:rFonts w:cs="Times New Roman"/>
          <w:color w:val="000000"/>
        </w:rPr>
        <w:t>D. Students have to study 20 hours to get one ECTS credit.</w:t>
      </w:r>
    </w:p>
    <w:p w14:paraId="73D9909D">
      <w:pPr>
        <w:spacing w:line="360" w:lineRule="auto"/>
        <w:jc w:val="left"/>
        <w:textAlignment w:val="center"/>
        <w:rPr>
          <w:rFonts w:cs="Times New Roman"/>
          <w:color w:val="000000"/>
        </w:rPr>
      </w:pPr>
      <w:r>
        <w:rPr>
          <w:rFonts w:cs="Times New Roman"/>
          <w:color w:val="000000"/>
        </w:rPr>
        <w:t>23. What should a Chinese student do if she wants to work in Switzerland?</w:t>
      </w:r>
    </w:p>
    <w:p w14:paraId="6DB483B7">
      <w:pPr>
        <w:tabs>
          <w:tab w:val="left" w:pos="4873"/>
        </w:tabs>
        <w:spacing w:line="360" w:lineRule="auto"/>
        <w:jc w:val="left"/>
        <w:textAlignment w:val="center"/>
        <w:rPr>
          <w:rFonts w:cs="Times New Roman"/>
          <w:color w:val="000000"/>
        </w:rPr>
      </w:pPr>
      <w:r>
        <w:rPr>
          <w:rFonts w:cs="Times New Roman"/>
          <w:color w:val="000000"/>
        </w:rPr>
        <w:t>A. Get an EU / EFTA card.</w:t>
      </w:r>
      <w:r>
        <w:rPr>
          <w:rFonts w:cs="Times New Roman"/>
          <w:color w:val="000000"/>
        </w:rPr>
        <w:tab/>
      </w:r>
      <w:r>
        <w:rPr>
          <w:rFonts w:cs="Times New Roman"/>
          <w:color w:val="000000"/>
        </w:rPr>
        <w:t>B. Limit work hours to 25.</w:t>
      </w:r>
    </w:p>
    <w:p w14:paraId="4F6770D0">
      <w:pPr>
        <w:tabs>
          <w:tab w:val="left" w:pos="4873"/>
        </w:tabs>
        <w:spacing w:line="360" w:lineRule="auto"/>
        <w:jc w:val="left"/>
        <w:textAlignment w:val="center"/>
        <w:rPr>
          <w:rFonts w:cs="Times New Roman"/>
          <w:color w:val="000000"/>
        </w:rPr>
      </w:pPr>
      <w:r>
        <w:rPr>
          <w:rFonts w:cs="Times New Roman"/>
          <w:color w:val="000000"/>
        </w:rPr>
        <w:t>C. Apply for a work permit.</w:t>
      </w:r>
      <w:r>
        <w:rPr>
          <w:rFonts w:cs="Times New Roman"/>
          <w:color w:val="000000"/>
        </w:rPr>
        <w:tab/>
      </w:r>
      <w:r>
        <w:rPr>
          <w:rFonts w:cs="Times New Roman"/>
          <w:color w:val="000000"/>
        </w:rPr>
        <w:t>D. Look for work on arrival.</w:t>
      </w:r>
    </w:p>
    <w:p w14:paraId="3BD5DE4F">
      <w:pPr>
        <w:spacing w:line="360" w:lineRule="auto"/>
        <w:textAlignment w:val="center"/>
        <w:rPr>
          <w:rFonts w:cs="Times New Roman"/>
          <w:color w:val="000000"/>
        </w:rPr>
      </w:pPr>
      <w:r>
        <w:rPr>
          <w:rFonts w:cs="Times New Roman"/>
          <w:color w:val="2E75B6"/>
        </w:rPr>
        <w:t>【答案】</w:t>
      </w:r>
      <w:r>
        <w:rPr>
          <w:rFonts w:cs="Times New Roman"/>
          <w:color w:val="000000"/>
        </w:rPr>
        <w:t>21. D    22. B    23. C</w:t>
      </w:r>
    </w:p>
    <w:p w14:paraId="32BC9B51">
      <w:pPr>
        <w:spacing w:line="360" w:lineRule="auto"/>
        <w:textAlignment w:val="center"/>
        <w:rPr>
          <w:rFonts w:cs="Times New Roman"/>
          <w:color w:val="000000"/>
        </w:rPr>
      </w:pPr>
      <w:r>
        <w:rPr>
          <w:rFonts w:cs="Times New Roman"/>
          <w:color w:val="2E75B6"/>
        </w:rPr>
        <w:t>【解析】</w:t>
      </w:r>
    </w:p>
    <w:p w14:paraId="79B0D027">
      <w:pPr>
        <w:spacing w:line="360" w:lineRule="auto"/>
        <w:textAlignment w:val="center"/>
        <w:rPr>
          <w:rFonts w:cs="Times New Roman"/>
          <w:color w:val="000000"/>
        </w:rPr>
      </w:pPr>
      <w:r>
        <w:rPr>
          <w:rFonts w:cs="Times New Roman"/>
          <w:color w:val="000000"/>
        </w:rPr>
        <w:t>【导语】本文是一篇应用文。主要介绍瑞士留学的费用预算、ECTS学分体系以及留学生的打工规定，为准备赴瑞留学者提供参考。</w:t>
      </w:r>
    </w:p>
    <w:p w14:paraId="3E9F0CEF">
      <w:pPr>
        <w:spacing w:line="360" w:lineRule="auto"/>
        <w:textAlignment w:val="center"/>
        <w:rPr>
          <w:rFonts w:cs="Times New Roman"/>
          <w:color w:val="000000"/>
        </w:rPr>
      </w:pPr>
      <w:r>
        <w:rPr>
          <w:rFonts w:cs="Times New Roman"/>
          <w:color w:val="000000"/>
        </w:rPr>
        <w:t>【21题详解】</w:t>
      </w:r>
    </w:p>
    <w:p w14:paraId="2BAB0DC4">
      <w:pPr>
        <w:spacing w:line="360" w:lineRule="auto"/>
        <w:textAlignment w:val="center"/>
        <w:rPr>
          <w:rFonts w:cs="Times New Roman"/>
          <w:color w:val="000000"/>
        </w:rPr>
      </w:pPr>
      <w:r>
        <w:rPr>
          <w:rFonts w:cs="Times New Roman"/>
          <w:color w:val="000000"/>
        </w:rPr>
        <w:t>细节理解题。根据“Student budget in Switzerland”表格中的信息，“Food”每月CHF600，“Accommodation”每月CHF700，两者每月总花费为600 + 700 = CHF1300。故选D项。</w:t>
      </w:r>
    </w:p>
    <w:p w14:paraId="27683327">
      <w:pPr>
        <w:spacing w:line="360" w:lineRule="auto"/>
        <w:textAlignment w:val="center"/>
        <w:rPr>
          <w:rFonts w:cs="Times New Roman"/>
          <w:color w:val="000000"/>
        </w:rPr>
      </w:pPr>
      <w:r>
        <w:rPr>
          <w:rFonts w:cs="Times New Roman"/>
          <w:color w:val="000000"/>
        </w:rPr>
        <w:t>【22题详解】</w:t>
      </w:r>
    </w:p>
    <w:p w14:paraId="33C7E4FD">
      <w:pPr>
        <w:spacing w:line="360" w:lineRule="auto"/>
        <w:textAlignment w:val="center"/>
        <w:rPr>
          <w:rFonts w:cs="Times New Roman"/>
          <w:color w:val="000000"/>
        </w:rPr>
      </w:pPr>
      <w:r>
        <w:rPr>
          <w:rFonts w:cs="Times New Roman"/>
          <w:color w:val="000000"/>
        </w:rPr>
        <w:t>细节理解题。根据“Programme Duration &amp; ECTS”部分中的“The ECTS credit point system allows students to have their achievements easily recognized in other European countries.(ECTS学分体系能让学生的学业成绩在其他欧洲国家轻松得到认可)”可知，ECTS学分在欧洲大学中被广泛接受。故选B项。</w:t>
      </w:r>
    </w:p>
    <w:p w14:paraId="4DB9A5EE">
      <w:pPr>
        <w:spacing w:line="360" w:lineRule="auto"/>
        <w:textAlignment w:val="center"/>
        <w:rPr>
          <w:rFonts w:cs="Times New Roman"/>
          <w:color w:val="000000"/>
        </w:rPr>
      </w:pPr>
      <w:r>
        <w:rPr>
          <w:rFonts w:cs="Times New Roman"/>
          <w:color w:val="000000"/>
        </w:rPr>
        <w:t>【23题详解】</w:t>
      </w:r>
    </w:p>
    <w:p w14:paraId="15CEDD34">
      <w:pPr>
        <w:spacing w:line="360" w:lineRule="auto"/>
        <w:textAlignment w:val="center"/>
        <w:rPr>
          <w:rFonts w:cs="Times New Roman"/>
          <w:color w:val="000000"/>
        </w:rPr>
      </w:pPr>
      <w:r>
        <w:rPr>
          <w:rFonts w:cs="Times New Roman"/>
          <w:color w:val="000000"/>
        </w:rPr>
        <w:t>细节理解题。根据“Working While Studying”部分中的“Foreign students may work a maximum of 15 hours per week during their studies, and up to 100 per cent during semester breaks. This must be reported, in all cases, to the responsible authorities and apply for a work permit. Students from outside the EU / EFTA region may only start working six months after the beginning of their studies.(外国学生在学习期间每周最多可以工作15个小时，在学期休息期间最多可以工作100%。但无论何种情况，都必须向主管部门报备并申请工作许可。来自欧盟 / 欧洲自由贸易联盟以外地区的学生，需在入学六个月后才能开始打工)”可知，中国学生若想在瑞士打工，需申请工作许可。故选C项。</w:t>
      </w:r>
    </w:p>
    <w:p w14:paraId="3FFBBD92">
      <w:pPr>
        <w:spacing w:line="360" w:lineRule="auto"/>
        <w:jc w:val="center"/>
        <w:textAlignment w:val="center"/>
        <w:rPr>
          <w:rFonts w:cs="Times New Roman"/>
          <w:color w:val="000000"/>
        </w:rPr>
      </w:pPr>
      <w:r>
        <w:rPr>
          <w:rFonts w:cs="Times New Roman"/>
          <w:b/>
          <w:color w:val="000000"/>
          <w:sz w:val="24"/>
        </w:rPr>
        <w:t>B</w:t>
      </w:r>
    </w:p>
    <w:p w14:paraId="60CA3ACF">
      <w:pPr>
        <w:spacing w:line="360" w:lineRule="auto"/>
        <w:ind w:firstLine="420"/>
        <w:textAlignment w:val="center"/>
        <w:rPr>
          <w:rFonts w:cs="Times New Roman"/>
          <w:color w:val="000000"/>
        </w:rPr>
      </w:pPr>
      <w:r>
        <w:rPr>
          <w:rFonts w:cs="Times New Roman"/>
          <w:color w:val="000000"/>
        </w:rPr>
        <w:t>During WWII, more than 44,000 native Americans joined the US armies. Among them was a select group of “code talkers” who used a secure communications system relying on Diné Bizaad, the official language of the Navajo Nation, to send secret messages. The code, never broken by enemy forces, played a decisive role in key victories during the war and, ultimately, helped save thousands of lives.</w:t>
      </w:r>
    </w:p>
    <w:p w14:paraId="6F9D65FA">
      <w:pPr>
        <w:spacing w:line="360" w:lineRule="auto"/>
        <w:ind w:firstLine="420"/>
        <w:textAlignment w:val="center"/>
        <w:rPr>
          <w:rFonts w:cs="Times New Roman"/>
          <w:color w:val="000000"/>
        </w:rPr>
      </w:pPr>
      <w:r>
        <w:rPr>
          <w:rFonts w:cs="Times New Roman"/>
          <w:color w:val="000000"/>
        </w:rPr>
        <w:t xml:space="preserve">Today, only two of the “code talkers” are still alive: Thomas Begay, now around 101 years old, and Peter MacDonald, 97. As the 80th anniversary (周年纪念日) of WWII’s end nears, they shared with </w:t>
      </w:r>
      <w:r>
        <w:rPr>
          <w:rFonts w:cs="Times New Roman"/>
          <w:i/>
          <w:color w:val="000000"/>
        </w:rPr>
        <w:t>National Geographic</w:t>
      </w:r>
      <w:r>
        <w:rPr>
          <w:rFonts w:cs="Times New Roman"/>
          <w:color w:val="000000"/>
        </w:rPr>
        <w:t xml:space="preserve"> about the secret operation that changed military history forever.</w:t>
      </w:r>
    </w:p>
    <w:p w14:paraId="44A04F83">
      <w:pPr>
        <w:spacing w:line="360" w:lineRule="auto"/>
        <w:ind w:firstLine="420"/>
        <w:textAlignment w:val="center"/>
        <w:rPr>
          <w:rFonts w:cs="Times New Roman"/>
          <w:color w:val="000000"/>
        </w:rPr>
      </w:pPr>
      <w:r>
        <w:rPr>
          <w:rFonts w:cs="Times New Roman"/>
          <w:color w:val="000000"/>
        </w:rPr>
        <w:t>“During World War I, the US military used similar strategies to confuse German forces, relying primarily on Choctaw, Cherokee, Ho-Chunk, Comanche, and Osage speakers,” said Begay. “Largely unwritten and with few published reference sources, these native languages were nearly impossible for enemies to figure out what was being said.”</w:t>
      </w:r>
    </w:p>
    <w:p w14:paraId="257EE1C7">
      <w:pPr>
        <w:spacing w:line="360" w:lineRule="auto"/>
        <w:ind w:firstLine="420"/>
        <w:textAlignment w:val="center"/>
        <w:rPr>
          <w:rFonts w:cs="Times New Roman"/>
          <w:color w:val="000000"/>
        </w:rPr>
      </w:pPr>
      <w:r>
        <w:rPr>
          <w:rFonts w:cs="Times New Roman"/>
          <w:color w:val="000000"/>
        </w:rPr>
        <w:t>The strategy proved so effective during WWI that military researchers and linguists began studying other native languages to prepare for future conflicts. What they discovered was that Diné Bizaad was exceptionally difficult to decode without deep cultural knowledge.</w:t>
      </w:r>
    </w:p>
    <w:p w14:paraId="2590E09E">
      <w:pPr>
        <w:spacing w:line="360" w:lineRule="auto"/>
        <w:ind w:firstLine="420"/>
        <w:textAlignment w:val="center"/>
        <w:rPr>
          <w:rFonts w:cs="Times New Roman"/>
          <w:color w:val="000000"/>
        </w:rPr>
      </w:pPr>
      <w:r>
        <w:rPr>
          <w:rFonts w:cs="Times New Roman"/>
          <w:color w:val="000000"/>
        </w:rPr>
        <w:t>“Because of the unfamiliarity of the culture, the enemy was even unable to correctly break the words into syllables (音节),” explained Peter MacDonald. “Computers could not have cracked the code. All computers could have done was detect patterns.”</w:t>
      </w:r>
    </w:p>
    <w:p w14:paraId="411919F8">
      <w:pPr>
        <w:spacing w:line="360" w:lineRule="auto"/>
        <w:ind w:firstLine="420"/>
        <w:textAlignment w:val="center"/>
        <w:rPr>
          <w:rFonts w:cs="Times New Roman"/>
          <w:color w:val="000000"/>
        </w:rPr>
      </w:pPr>
      <w:r>
        <w:rPr>
          <w:rFonts w:cs="Times New Roman"/>
          <w:color w:val="000000"/>
        </w:rPr>
        <w:t xml:space="preserve">The code talkers program remained secret until 1968, when the US government finally declassified it as part of a broader effort to acknowledge the contributions of minority groups during the war and to allow the “code talkers” to share their stories for the first time. Ronald Begay, a retired US Army officer, recalled what his father told the family in 2002 when they were watching the newly released movie, </w:t>
      </w:r>
      <w:r>
        <w:rPr>
          <w:rFonts w:cs="Times New Roman"/>
          <w:i/>
          <w:color w:val="000000"/>
        </w:rPr>
        <w:t>Windtalkers</w:t>
      </w:r>
      <w:r>
        <w:rPr>
          <w:rFonts w:cs="Times New Roman"/>
          <w:color w:val="000000"/>
        </w:rPr>
        <w:t>, “‘I was one of them,’ he simply said.”</w:t>
      </w:r>
    </w:p>
    <w:p w14:paraId="49256FD4">
      <w:pPr>
        <w:spacing w:line="360" w:lineRule="auto"/>
        <w:jc w:val="left"/>
        <w:textAlignment w:val="center"/>
        <w:rPr>
          <w:rFonts w:cs="Times New Roman"/>
          <w:color w:val="000000"/>
        </w:rPr>
      </w:pPr>
      <w:r>
        <w:rPr>
          <w:rFonts w:cs="Times New Roman"/>
          <w:color w:val="000000"/>
        </w:rPr>
        <w:t>24. What can we know about Diné Bizaad?</w:t>
      </w:r>
    </w:p>
    <w:p w14:paraId="1FD46C7C">
      <w:pPr>
        <w:spacing w:line="360" w:lineRule="auto"/>
        <w:jc w:val="left"/>
        <w:textAlignment w:val="center"/>
        <w:rPr>
          <w:rFonts w:cs="Times New Roman"/>
          <w:color w:val="000000"/>
        </w:rPr>
      </w:pPr>
      <w:r>
        <w:rPr>
          <w:rFonts w:cs="Times New Roman"/>
          <w:color w:val="000000"/>
        </w:rPr>
        <w:t>A. It is just widely used in the Navajo Nation.</w:t>
      </w:r>
    </w:p>
    <w:p w14:paraId="23FA3C04">
      <w:pPr>
        <w:spacing w:line="360" w:lineRule="auto"/>
        <w:jc w:val="left"/>
        <w:textAlignment w:val="center"/>
        <w:rPr>
          <w:rFonts w:cs="Times New Roman"/>
          <w:color w:val="000000"/>
        </w:rPr>
      </w:pPr>
      <w:r>
        <w:rPr>
          <w:rFonts w:cs="Times New Roman"/>
          <w:color w:val="000000"/>
        </w:rPr>
        <w:t>B. The enemy figured it out during the war.</w:t>
      </w:r>
    </w:p>
    <w:p w14:paraId="7D666D30">
      <w:pPr>
        <w:spacing w:line="360" w:lineRule="auto"/>
        <w:jc w:val="left"/>
        <w:textAlignment w:val="center"/>
        <w:rPr>
          <w:rFonts w:cs="Times New Roman"/>
          <w:color w:val="000000"/>
        </w:rPr>
      </w:pPr>
      <w:r>
        <w:rPr>
          <w:rFonts w:cs="Times New Roman"/>
          <w:color w:val="000000"/>
        </w:rPr>
        <w:t>C. It is the earliest secret code in military history.</w:t>
      </w:r>
    </w:p>
    <w:p w14:paraId="74514DF1">
      <w:pPr>
        <w:spacing w:line="360" w:lineRule="auto"/>
        <w:jc w:val="left"/>
        <w:textAlignment w:val="center"/>
        <w:rPr>
          <w:rFonts w:cs="Times New Roman"/>
          <w:color w:val="000000"/>
        </w:rPr>
      </w:pPr>
      <w:r>
        <w:rPr>
          <w:rFonts w:cs="Times New Roman"/>
          <w:color w:val="000000"/>
        </w:rPr>
        <w:t>D. Only two persons can speak it in the US.</w:t>
      </w:r>
    </w:p>
    <w:p w14:paraId="5A5C2A77">
      <w:pPr>
        <w:spacing w:line="360" w:lineRule="auto"/>
        <w:jc w:val="left"/>
        <w:textAlignment w:val="center"/>
        <w:rPr>
          <w:rFonts w:cs="Times New Roman"/>
          <w:color w:val="000000"/>
        </w:rPr>
      </w:pPr>
      <w:r>
        <w:rPr>
          <w:rFonts w:cs="Times New Roman"/>
          <w:color w:val="000000"/>
        </w:rPr>
        <w:t>25. What is the key to understanding the Diné Bizaad code talkers’ message?</w:t>
      </w:r>
    </w:p>
    <w:p w14:paraId="01C8530E">
      <w:pPr>
        <w:tabs>
          <w:tab w:val="left" w:pos="4873"/>
        </w:tabs>
        <w:spacing w:line="360" w:lineRule="auto"/>
        <w:jc w:val="left"/>
        <w:textAlignment w:val="center"/>
        <w:rPr>
          <w:rFonts w:cs="Times New Roman"/>
          <w:color w:val="000000"/>
        </w:rPr>
      </w:pPr>
      <w:r>
        <w:rPr>
          <w:rFonts w:cs="Times New Roman"/>
          <w:color w:val="000000"/>
        </w:rPr>
        <w:t>A. Military terms.</w:t>
      </w:r>
      <w:r>
        <w:rPr>
          <w:rFonts w:cs="Times New Roman"/>
          <w:color w:val="000000"/>
        </w:rPr>
        <w:tab/>
      </w:r>
      <w:r>
        <w:rPr>
          <w:rFonts w:cs="Times New Roman"/>
          <w:color w:val="000000"/>
        </w:rPr>
        <w:t>B. Individual sounds.</w:t>
      </w:r>
    </w:p>
    <w:p w14:paraId="1E39784B">
      <w:pPr>
        <w:tabs>
          <w:tab w:val="left" w:pos="4873"/>
        </w:tabs>
        <w:spacing w:line="360" w:lineRule="auto"/>
        <w:jc w:val="left"/>
        <w:textAlignment w:val="center"/>
        <w:rPr>
          <w:rFonts w:cs="Times New Roman"/>
          <w:color w:val="000000"/>
        </w:rPr>
      </w:pPr>
      <w:r>
        <w:rPr>
          <w:rFonts w:cs="Times New Roman"/>
          <w:color w:val="000000"/>
        </w:rPr>
        <w:t>C. Sound patterns.</w:t>
      </w:r>
      <w:r>
        <w:rPr>
          <w:rFonts w:cs="Times New Roman"/>
          <w:color w:val="000000"/>
        </w:rPr>
        <w:tab/>
      </w:r>
      <w:r>
        <w:rPr>
          <w:rFonts w:cs="Times New Roman"/>
          <w:color w:val="000000"/>
        </w:rPr>
        <w:t>D. Cultural knowledge.</w:t>
      </w:r>
    </w:p>
    <w:p w14:paraId="09415192">
      <w:pPr>
        <w:spacing w:line="360" w:lineRule="auto"/>
        <w:jc w:val="left"/>
        <w:textAlignment w:val="center"/>
        <w:rPr>
          <w:rFonts w:cs="Times New Roman"/>
          <w:color w:val="000000"/>
        </w:rPr>
      </w:pPr>
      <w:r>
        <w:rPr>
          <w:rFonts w:cs="Times New Roman"/>
          <w:color w:val="000000"/>
        </w:rPr>
        <w:t>26. How did Thomas Begay feel when he was talking to his family?</w:t>
      </w:r>
    </w:p>
    <w:p w14:paraId="64129FB0">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Surprised.</w:t>
      </w:r>
      <w:r>
        <w:rPr>
          <w:rFonts w:cs="Times New Roman"/>
          <w:color w:val="000000"/>
        </w:rPr>
        <w:tab/>
      </w:r>
      <w:r>
        <w:rPr>
          <w:rFonts w:cs="Times New Roman"/>
          <w:color w:val="000000"/>
        </w:rPr>
        <w:t>B. Worried.</w:t>
      </w:r>
      <w:r>
        <w:rPr>
          <w:rFonts w:cs="Times New Roman"/>
          <w:color w:val="000000"/>
        </w:rPr>
        <w:tab/>
      </w:r>
      <w:r>
        <w:rPr>
          <w:rFonts w:cs="Times New Roman"/>
          <w:color w:val="000000"/>
        </w:rPr>
        <w:t>C. Calm.</w:t>
      </w:r>
      <w:r>
        <w:rPr>
          <w:rFonts w:cs="Times New Roman"/>
          <w:color w:val="000000"/>
        </w:rPr>
        <w:tab/>
      </w:r>
      <w:r>
        <w:rPr>
          <w:rFonts w:cs="Times New Roman"/>
          <w:color w:val="000000"/>
        </w:rPr>
        <w:t>D. Angry.</w:t>
      </w:r>
    </w:p>
    <w:p w14:paraId="2082F9FB">
      <w:pPr>
        <w:spacing w:line="360" w:lineRule="auto"/>
        <w:jc w:val="left"/>
        <w:textAlignment w:val="center"/>
        <w:rPr>
          <w:rFonts w:cs="Times New Roman"/>
          <w:color w:val="000000"/>
        </w:rPr>
      </w:pPr>
      <w:r>
        <w:rPr>
          <w:rFonts w:cs="Times New Roman"/>
          <w:color w:val="000000"/>
        </w:rPr>
        <w:t>27. Where is the text adapted from?</w:t>
      </w:r>
    </w:p>
    <w:p w14:paraId="401FD591">
      <w:pPr>
        <w:tabs>
          <w:tab w:val="left" w:pos="4873"/>
        </w:tabs>
        <w:spacing w:line="360" w:lineRule="auto"/>
        <w:jc w:val="left"/>
        <w:textAlignment w:val="center"/>
        <w:rPr>
          <w:rFonts w:cs="Times New Roman"/>
          <w:color w:val="000000"/>
        </w:rPr>
      </w:pPr>
      <w:r>
        <w:rPr>
          <w:rFonts w:cs="Times New Roman"/>
          <w:color w:val="000000"/>
        </w:rPr>
        <w:t>A. Movie reviews.</w:t>
      </w:r>
      <w:r>
        <w:rPr>
          <w:rFonts w:cs="Times New Roman"/>
          <w:color w:val="000000"/>
        </w:rPr>
        <w:tab/>
      </w:r>
      <w:r>
        <w:rPr>
          <w:rFonts w:cs="Times New Roman"/>
          <w:color w:val="000000"/>
        </w:rPr>
        <w:t>B. Formal interviews.</w:t>
      </w:r>
    </w:p>
    <w:p w14:paraId="0FE4EAA9">
      <w:pPr>
        <w:tabs>
          <w:tab w:val="left" w:pos="4873"/>
        </w:tabs>
        <w:spacing w:line="360" w:lineRule="auto"/>
        <w:jc w:val="left"/>
        <w:textAlignment w:val="center"/>
        <w:rPr>
          <w:rFonts w:cs="Times New Roman"/>
          <w:color w:val="000000"/>
        </w:rPr>
      </w:pPr>
      <w:r>
        <w:rPr>
          <w:rFonts w:cs="Times New Roman"/>
          <w:color w:val="000000"/>
        </w:rPr>
        <w:t>C. Military reports.</w:t>
      </w:r>
      <w:r>
        <w:rPr>
          <w:rFonts w:cs="Times New Roman"/>
          <w:color w:val="000000"/>
        </w:rPr>
        <w:tab/>
      </w:r>
      <w:r>
        <w:rPr>
          <w:rFonts w:cs="Times New Roman"/>
          <w:color w:val="000000"/>
        </w:rPr>
        <w:t>D. Classified documents.</w:t>
      </w:r>
    </w:p>
    <w:p w14:paraId="07ABB3F1">
      <w:pPr>
        <w:spacing w:line="360" w:lineRule="auto"/>
        <w:textAlignment w:val="center"/>
        <w:rPr>
          <w:rFonts w:cs="Times New Roman"/>
          <w:color w:val="000000"/>
        </w:rPr>
      </w:pPr>
      <w:r>
        <w:rPr>
          <w:rFonts w:cs="Times New Roman"/>
          <w:color w:val="2E75B6"/>
        </w:rPr>
        <w:t>【答案】</w:t>
      </w:r>
      <w:r>
        <w:rPr>
          <w:rFonts w:cs="Times New Roman"/>
          <w:color w:val="000000"/>
        </w:rPr>
        <w:t>24. A    25. D    26. C    27. B</w:t>
      </w:r>
    </w:p>
    <w:p w14:paraId="14DF182D">
      <w:pPr>
        <w:spacing w:line="360" w:lineRule="auto"/>
        <w:textAlignment w:val="center"/>
        <w:rPr>
          <w:rFonts w:cs="Times New Roman"/>
          <w:color w:val="000000"/>
        </w:rPr>
      </w:pPr>
      <w:r>
        <w:rPr>
          <w:rFonts w:cs="Times New Roman"/>
          <w:color w:val="2E75B6"/>
        </w:rPr>
        <w:t>【解析】</w:t>
      </w:r>
    </w:p>
    <w:p w14:paraId="76135674">
      <w:pPr>
        <w:spacing w:line="360" w:lineRule="auto"/>
        <w:textAlignment w:val="center"/>
        <w:rPr>
          <w:rFonts w:cs="Times New Roman"/>
          <w:color w:val="000000"/>
        </w:rPr>
      </w:pPr>
      <w:r>
        <w:rPr>
          <w:rFonts w:cs="Times New Roman"/>
          <w:color w:val="000000"/>
        </w:rPr>
        <w:t>【导语】这是一篇记叙文，文章主要讲述了在二战期间，一群纳瓦霍族的“密码传话员”利用纳瓦霍族的官方语言Diné Bizaad建立了一个安全的通信系统来发送秘密信息，该密码从未被敌军破解过，在战争的关键胜利中发挥了决定性作用，最终帮助拯救了数千人的生命。如今，只有两位“密码传话员”还健在，他们分享了这一永远改变军事历史的秘密行动。</w:t>
      </w:r>
    </w:p>
    <w:p w14:paraId="6FE932B4">
      <w:pPr>
        <w:spacing w:line="360" w:lineRule="auto"/>
        <w:textAlignment w:val="center"/>
        <w:rPr>
          <w:rFonts w:cs="Times New Roman"/>
          <w:color w:val="000000"/>
        </w:rPr>
      </w:pPr>
      <w:r>
        <w:rPr>
          <w:rFonts w:cs="Times New Roman"/>
          <w:color w:val="000000"/>
        </w:rPr>
        <w:t>【24题详解】</w:t>
      </w:r>
    </w:p>
    <w:p w14:paraId="0B2F1712">
      <w:pPr>
        <w:spacing w:line="360" w:lineRule="auto"/>
        <w:textAlignment w:val="center"/>
        <w:rPr>
          <w:rFonts w:cs="Times New Roman"/>
          <w:color w:val="000000"/>
        </w:rPr>
      </w:pPr>
      <w:r>
        <w:rPr>
          <w:rFonts w:cs="Times New Roman"/>
          <w:color w:val="000000"/>
        </w:rPr>
        <w:t>细节理解题。根据文章第一段中“Among them was a select group of “code talkers” who used a secure communications system relying on Diné Bizaad, the official language of the Navajo Nation, to send secret messages.(在他们当中，有一群精选的“密码传话员”，他们使用一个安全的通信系统，依靠纳瓦霍族的官方语言Diné Bizaad来发送秘密信息)”可知，Diné Bizaad是纳瓦霍族的官方语言，仅在纳瓦霍族广泛使用，故选A项。</w:t>
      </w:r>
    </w:p>
    <w:p w14:paraId="0F36A675">
      <w:pPr>
        <w:spacing w:line="360" w:lineRule="auto"/>
        <w:textAlignment w:val="center"/>
        <w:rPr>
          <w:rFonts w:cs="Times New Roman"/>
          <w:color w:val="000000"/>
        </w:rPr>
      </w:pPr>
      <w:r>
        <w:rPr>
          <w:rFonts w:cs="Times New Roman"/>
          <w:color w:val="000000"/>
        </w:rPr>
        <w:t>【25题详解】</w:t>
      </w:r>
    </w:p>
    <w:p w14:paraId="5A40A929">
      <w:pPr>
        <w:spacing w:line="360" w:lineRule="auto"/>
        <w:textAlignment w:val="center"/>
        <w:rPr>
          <w:rFonts w:cs="Times New Roman"/>
          <w:color w:val="000000"/>
        </w:rPr>
      </w:pPr>
      <w:r>
        <w:rPr>
          <w:rFonts w:cs="Times New Roman"/>
          <w:color w:val="000000"/>
        </w:rPr>
        <w:t>细节理解题。根据文章第四段中“What they discovered was that Diné Bizaad was exceptionally difficult to decode without deep cultural knowledge(他们发现，如果没有深厚的文化知识，Diné Bizaad极其难以解码)”可知，理解Diné Bizaad密码传话员的信息的关键是文化知识，故选D项。</w:t>
      </w:r>
    </w:p>
    <w:p w14:paraId="0B1D205F">
      <w:pPr>
        <w:spacing w:line="360" w:lineRule="auto"/>
        <w:textAlignment w:val="center"/>
        <w:rPr>
          <w:rFonts w:cs="Times New Roman"/>
          <w:color w:val="000000"/>
        </w:rPr>
      </w:pPr>
      <w:r>
        <w:rPr>
          <w:rFonts w:cs="Times New Roman"/>
          <w:color w:val="000000"/>
        </w:rPr>
        <w:t>【26题详解】</w:t>
      </w:r>
    </w:p>
    <w:p w14:paraId="3754B362">
      <w:pPr>
        <w:spacing w:line="360" w:lineRule="auto"/>
        <w:textAlignment w:val="center"/>
        <w:rPr>
          <w:rFonts w:cs="Times New Roman"/>
          <w:color w:val="000000"/>
        </w:rPr>
      </w:pPr>
      <w:r>
        <w:rPr>
          <w:rFonts w:cs="Times New Roman"/>
          <w:color w:val="000000"/>
        </w:rPr>
        <w:t xml:space="preserve">推理判断题。根据文章最后一段中“Ronald Begay, a retired US Army officer, recalled what his father told the family in 2002 when they were watching the newly released movie, </w:t>
      </w:r>
      <w:r>
        <w:rPr>
          <w:rFonts w:cs="Times New Roman"/>
          <w:i/>
          <w:color w:val="000000"/>
        </w:rPr>
        <w:t>Windtalkers</w:t>
      </w:r>
      <w:r>
        <w:rPr>
          <w:rFonts w:cs="Times New Roman"/>
          <w:color w:val="000000"/>
        </w:rPr>
        <w:t>, “‘I was one of them,’ he simply said.”(退役美国陆军军官罗纳德·贝盖回忆起2002年他和家人观看新上映的电影《风语者》时，他的父亲对家人说的话，“我就是其中之一，”他只是简单地说)”可知，托马斯·贝盖在和家人交谈时只是简单地说自己就是其中之一，由此可推知，他的态度是平静的，故选C项。</w:t>
      </w:r>
    </w:p>
    <w:p w14:paraId="732C7A20">
      <w:pPr>
        <w:spacing w:line="360" w:lineRule="auto"/>
        <w:textAlignment w:val="center"/>
        <w:rPr>
          <w:rFonts w:cs="Times New Roman"/>
          <w:color w:val="000000"/>
        </w:rPr>
      </w:pPr>
      <w:r>
        <w:rPr>
          <w:rFonts w:cs="Times New Roman"/>
          <w:color w:val="000000"/>
        </w:rPr>
        <w:t>【27题详解】</w:t>
      </w:r>
    </w:p>
    <w:p w14:paraId="0F2570B6">
      <w:pPr>
        <w:spacing w:line="360" w:lineRule="auto"/>
        <w:textAlignment w:val="center"/>
        <w:rPr>
          <w:rFonts w:cs="Times New Roman"/>
          <w:color w:val="000000"/>
        </w:rPr>
      </w:pPr>
      <w:r>
        <w:rPr>
          <w:rFonts w:cs="Times New Roman"/>
          <w:color w:val="000000"/>
        </w:rPr>
        <w:t xml:space="preserve">推理判断题。根据文章第二段中“As the 80th anniversary (周年纪念日) of WWII’s end nears, they shared with </w:t>
      </w:r>
      <w:r>
        <w:rPr>
          <w:rFonts w:cs="Times New Roman"/>
          <w:i/>
          <w:color w:val="000000"/>
        </w:rPr>
        <w:t>National Geographic</w:t>
      </w:r>
      <w:r>
        <w:rPr>
          <w:rFonts w:cs="Times New Roman"/>
          <w:color w:val="000000"/>
        </w:rPr>
        <w:t xml:space="preserve"> about the secret operation that changed military history forever(随着二战结束80周年纪念日的临近，他们向《国家地理》分享了这一永远改变军事历史的秘密行动)”可知，这篇文章是两位“密码传话员”向《国家地理》分享的内容，可推断本文属于正式采访，故选B项。</w:t>
      </w:r>
    </w:p>
    <w:p w14:paraId="47A931CB">
      <w:pPr>
        <w:spacing w:line="360" w:lineRule="auto"/>
        <w:jc w:val="center"/>
        <w:textAlignment w:val="center"/>
        <w:rPr>
          <w:rFonts w:cs="Times New Roman"/>
          <w:color w:val="000000"/>
        </w:rPr>
      </w:pPr>
      <w:r>
        <w:rPr>
          <w:rFonts w:cs="Times New Roman"/>
          <w:b/>
          <w:color w:val="000000"/>
          <w:sz w:val="24"/>
        </w:rPr>
        <w:t>C</w:t>
      </w:r>
    </w:p>
    <w:p w14:paraId="2B4B7CA9">
      <w:pPr>
        <w:spacing w:line="360" w:lineRule="auto"/>
        <w:ind w:firstLine="420"/>
        <w:textAlignment w:val="center"/>
        <w:rPr>
          <w:rFonts w:cs="Times New Roman"/>
          <w:color w:val="000000"/>
        </w:rPr>
      </w:pPr>
      <w:r>
        <w:rPr>
          <w:rFonts w:cs="Times New Roman"/>
          <w:color w:val="000000"/>
        </w:rPr>
        <w:t>From wearable devices to smartphones, it has never been easier for us to track our daily physical activity, or lack of it. But just how much should we aim for if we want to live a longer and healthier life? Two recent studies suggest that walking 7,000 steps per day is a good target.</w:t>
      </w:r>
    </w:p>
    <w:p w14:paraId="2F1B1F8A">
      <w:pPr>
        <w:spacing w:line="360" w:lineRule="auto"/>
        <w:ind w:firstLine="420"/>
        <w:textAlignment w:val="center"/>
        <w:rPr>
          <w:rFonts w:cs="Times New Roman"/>
          <w:color w:val="000000"/>
        </w:rPr>
      </w:pPr>
      <w:r>
        <w:rPr>
          <w:rFonts w:cs="Times New Roman"/>
          <w:color w:val="000000"/>
        </w:rPr>
        <w:t xml:space="preserve">“Specifically, our research shows that the decreased risk of dying appeared to </w:t>
      </w:r>
      <w:r>
        <w:rPr>
          <w:rFonts w:cs="Times New Roman"/>
          <w:color w:val="000000"/>
          <w:u w:val="single"/>
        </w:rPr>
        <w:t>plateau out</w:t>
      </w:r>
      <w:r>
        <w:rPr>
          <w:rFonts w:cs="Times New Roman"/>
          <w:color w:val="000000"/>
        </w:rPr>
        <w:t xml:space="preserve"> at about 7,000 steps,” says Melody Ding, a professor of public health at the University of Sydney, who is the latest researcher to dive into the evidence, as part of an effort to update the physical activity guideline in her country. “There were still some improvements for those who took more than 7,000 steps, but the added health benefits across the population became smaller and smaller.”</w:t>
      </w:r>
    </w:p>
    <w:p w14:paraId="5BB1D7E7">
      <w:pPr>
        <w:spacing w:line="360" w:lineRule="auto"/>
        <w:ind w:firstLine="420"/>
        <w:textAlignment w:val="center"/>
        <w:rPr>
          <w:rFonts w:cs="Times New Roman"/>
          <w:color w:val="000000"/>
        </w:rPr>
      </w:pPr>
      <w:r>
        <w:rPr>
          <w:rFonts w:cs="Times New Roman"/>
          <w:color w:val="000000"/>
        </w:rPr>
        <w:t>Ding’s team reviewed data collected from more than 160,000 adults around the world on the link between step count and a variety of health outcomes. Here was one of the key findings: Taking 7,000 steps per day was associated with nearly a 50% lower risk of dying,</w:t>
      </w:r>
      <w:r>
        <w:rPr>
          <w:rFonts w:hint="eastAsia" w:cs="Times New Roman"/>
          <w:color w:val="000000"/>
        </w:rPr>
        <w:t xml:space="preserve"> </w:t>
      </w:r>
      <w:r>
        <w:rPr>
          <w:rFonts w:cs="Times New Roman"/>
          <w:color w:val="000000"/>
        </w:rPr>
        <w:t>compared with the bare minimum of 2,000 steps.</w:t>
      </w:r>
    </w:p>
    <w:p w14:paraId="5505AFF9">
      <w:pPr>
        <w:spacing w:line="360" w:lineRule="auto"/>
        <w:ind w:firstLine="420"/>
        <w:textAlignment w:val="center"/>
        <w:rPr>
          <w:rFonts w:cs="Times New Roman"/>
          <w:color w:val="000000"/>
        </w:rPr>
      </w:pPr>
      <w:r>
        <w:rPr>
          <w:rFonts w:cs="Times New Roman"/>
          <w:color w:val="000000"/>
        </w:rPr>
        <w:t xml:space="preserve">“It definitely doesn’t do harm if you go beyond 7,000,” Ding adds. “So for anyone who’s already doing 10,000 and more, there is no point </w:t>
      </w:r>
      <w:r>
        <w:rPr>
          <w:rFonts w:hint="eastAsia" w:cs="Times New Roman"/>
          <w:color w:val="000000"/>
        </w:rPr>
        <w:t>in</w:t>
      </w:r>
      <w:r>
        <w:rPr>
          <w:rFonts w:cs="Times New Roman"/>
          <w:color w:val="000000"/>
        </w:rPr>
        <w:t xml:space="preserve"> going back, but for the folks who are finding it hard to get there,7,000 could be a really realistic target.”</w:t>
      </w:r>
    </w:p>
    <w:p w14:paraId="642A4DD3">
      <w:pPr>
        <w:spacing w:line="360" w:lineRule="auto"/>
        <w:ind w:firstLine="420"/>
        <w:textAlignment w:val="center"/>
        <w:rPr>
          <w:rFonts w:cs="Times New Roman"/>
          <w:color w:val="000000"/>
        </w:rPr>
      </w:pPr>
      <w:r>
        <w:rPr>
          <w:rFonts w:cs="Times New Roman"/>
          <w:color w:val="000000"/>
        </w:rPr>
        <w:t>Ding’s research also shows that, on the lower end, even modest jumps can have a major impact on our well-being. For example, simply jumping from 2,000 to 4,000 times in a day was accompanied by nearly a 36% lower risk of dying.</w:t>
      </w:r>
    </w:p>
    <w:p w14:paraId="5EB02A54">
      <w:pPr>
        <w:spacing w:line="360" w:lineRule="auto"/>
        <w:ind w:firstLine="420"/>
        <w:textAlignment w:val="center"/>
        <w:rPr>
          <w:rFonts w:cs="Times New Roman"/>
          <w:color w:val="000000"/>
        </w:rPr>
      </w:pPr>
      <w:r>
        <w:rPr>
          <w:rFonts w:cs="Times New Roman"/>
          <w:color w:val="000000"/>
        </w:rPr>
        <w:t>Ding and her team have also tried to pin down whether speed makes a difference. Here,</w:t>
      </w:r>
      <w:r>
        <w:rPr>
          <w:rFonts w:hint="eastAsia" w:cs="Times New Roman"/>
          <w:color w:val="000000"/>
        </w:rPr>
        <w:t xml:space="preserve"> </w:t>
      </w:r>
      <w:r>
        <w:rPr>
          <w:rFonts w:cs="Times New Roman"/>
          <w:color w:val="000000"/>
        </w:rPr>
        <w:t>the new study could not make any definitive conclusion. “We actually didn’t see an association once we considered the total number of steps,” says Ding. “So, essentially, the total number of steps or jumps, regardless of how fast they were doing, seemed to have a benefit,” she says.</w:t>
      </w:r>
    </w:p>
    <w:p w14:paraId="251D5972">
      <w:pPr>
        <w:spacing w:line="360" w:lineRule="auto"/>
        <w:ind w:firstLine="420"/>
        <w:textAlignment w:val="center"/>
        <w:rPr>
          <w:rFonts w:cs="Times New Roman"/>
          <w:color w:val="000000"/>
        </w:rPr>
      </w:pPr>
      <w:r>
        <w:rPr>
          <w:rFonts w:cs="Times New Roman"/>
          <w:color w:val="000000"/>
        </w:rPr>
        <w:t>Amanda Paluch, who has been working on step count and health benefits, has reached a similar conclusion, though her work suggests the targets may also vary with age. “We were seeing that old people did not seem to need as many steps compared to young adults,” says Paluch.</w:t>
      </w:r>
    </w:p>
    <w:p w14:paraId="56AC5DDB">
      <w:pPr>
        <w:spacing w:line="360" w:lineRule="auto"/>
        <w:jc w:val="left"/>
        <w:textAlignment w:val="center"/>
        <w:rPr>
          <w:rFonts w:cs="Times New Roman"/>
          <w:color w:val="000000"/>
        </w:rPr>
      </w:pPr>
      <w:r>
        <w:rPr>
          <w:rFonts w:cs="Times New Roman"/>
          <w:color w:val="000000"/>
        </w:rPr>
        <w:t>28. Which of the following best explains “plateau out” underlined in paragraph 2?</w:t>
      </w:r>
    </w:p>
    <w:p w14:paraId="48153639">
      <w:pPr>
        <w:tabs>
          <w:tab w:val="left" w:pos="4873"/>
        </w:tabs>
        <w:spacing w:line="360" w:lineRule="auto"/>
        <w:jc w:val="left"/>
        <w:textAlignment w:val="center"/>
        <w:rPr>
          <w:rFonts w:cs="Times New Roman"/>
          <w:color w:val="000000"/>
        </w:rPr>
      </w:pPr>
      <w:r>
        <w:rPr>
          <w:rFonts w:cs="Times New Roman"/>
          <w:color w:val="000000"/>
        </w:rPr>
        <w:t>A. Fall down rapidly.</w:t>
      </w:r>
      <w:r>
        <w:rPr>
          <w:rFonts w:cs="Times New Roman"/>
          <w:color w:val="000000"/>
        </w:rPr>
        <w:tab/>
      </w:r>
      <w:r>
        <w:rPr>
          <w:rFonts w:cs="Times New Roman"/>
          <w:color w:val="000000"/>
        </w:rPr>
        <w:t>B. Increase very slowly.</w:t>
      </w:r>
    </w:p>
    <w:p w14:paraId="138EFC5F">
      <w:pPr>
        <w:tabs>
          <w:tab w:val="left" w:pos="4873"/>
        </w:tabs>
        <w:spacing w:line="360" w:lineRule="auto"/>
        <w:jc w:val="left"/>
        <w:textAlignment w:val="center"/>
        <w:rPr>
          <w:rFonts w:cs="Times New Roman"/>
          <w:color w:val="000000"/>
        </w:rPr>
      </w:pPr>
      <w:r>
        <w:rPr>
          <w:rFonts w:cs="Times New Roman"/>
          <w:color w:val="000000"/>
        </w:rPr>
        <w:t>C. Rise very sharply.</w:t>
      </w:r>
      <w:r>
        <w:rPr>
          <w:rFonts w:cs="Times New Roman"/>
          <w:color w:val="000000"/>
        </w:rPr>
        <w:tab/>
      </w:r>
      <w:r>
        <w:rPr>
          <w:rFonts w:cs="Times New Roman"/>
          <w:color w:val="000000"/>
        </w:rPr>
        <w:t>D. Come to a sudden stop.</w:t>
      </w:r>
    </w:p>
    <w:p w14:paraId="58FF7147">
      <w:pPr>
        <w:spacing w:line="360" w:lineRule="auto"/>
        <w:jc w:val="left"/>
        <w:textAlignment w:val="center"/>
        <w:rPr>
          <w:rFonts w:cs="Times New Roman"/>
          <w:color w:val="000000"/>
        </w:rPr>
      </w:pPr>
      <w:r>
        <w:rPr>
          <w:rFonts w:cs="Times New Roman"/>
          <w:color w:val="000000"/>
        </w:rPr>
        <w:t>29. What will Melody Ding most probably advise us to do?</w:t>
      </w:r>
    </w:p>
    <w:p w14:paraId="47EBCC50">
      <w:pPr>
        <w:tabs>
          <w:tab w:val="left" w:pos="4873"/>
        </w:tabs>
        <w:spacing w:line="360" w:lineRule="auto"/>
        <w:jc w:val="left"/>
        <w:textAlignment w:val="center"/>
        <w:rPr>
          <w:rFonts w:cs="Times New Roman"/>
          <w:color w:val="000000"/>
        </w:rPr>
      </w:pPr>
      <w:r>
        <w:rPr>
          <w:rFonts w:cs="Times New Roman"/>
          <w:color w:val="000000"/>
        </w:rPr>
        <w:t>A. Take 4,000 steps per day.</w:t>
      </w:r>
      <w:r>
        <w:rPr>
          <w:rFonts w:cs="Times New Roman"/>
          <w:color w:val="000000"/>
        </w:rPr>
        <w:tab/>
      </w:r>
      <w:r>
        <w:rPr>
          <w:rFonts w:cs="Times New Roman"/>
          <w:color w:val="000000"/>
        </w:rPr>
        <w:t>B. Reduce the daily count to 10,000 steps.</w:t>
      </w:r>
    </w:p>
    <w:p w14:paraId="6AD81505">
      <w:pPr>
        <w:tabs>
          <w:tab w:val="left" w:pos="4873"/>
        </w:tabs>
        <w:spacing w:line="360" w:lineRule="auto"/>
        <w:jc w:val="left"/>
        <w:textAlignment w:val="center"/>
        <w:rPr>
          <w:rFonts w:cs="Times New Roman"/>
          <w:color w:val="000000"/>
        </w:rPr>
      </w:pPr>
      <w:r>
        <w:rPr>
          <w:rFonts w:cs="Times New Roman"/>
          <w:color w:val="000000"/>
        </w:rPr>
        <w:t>C. Jump 7,000 times each day.</w:t>
      </w:r>
      <w:r>
        <w:rPr>
          <w:rFonts w:cs="Times New Roman"/>
          <w:color w:val="000000"/>
        </w:rPr>
        <w:tab/>
      </w:r>
      <w:r>
        <w:rPr>
          <w:rFonts w:cs="Times New Roman"/>
          <w:color w:val="000000"/>
        </w:rPr>
        <w:t>D. Do a minimum of 2,000 jumps a day.</w:t>
      </w:r>
    </w:p>
    <w:p w14:paraId="17E72D21">
      <w:pPr>
        <w:spacing w:line="360" w:lineRule="auto"/>
        <w:jc w:val="left"/>
        <w:textAlignment w:val="center"/>
        <w:rPr>
          <w:rFonts w:cs="Times New Roman"/>
          <w:color w:val="000000"/>
        </w:rPr>
      </w:pPr>
      <w:r>
        <w:rPr>
          <w:rFonts w:cs="Times New Roman"/>
          <w:color w:val="000000"/>
        </w:rPr>
        <w:t>30. What can be ignored according to text?</w:t>
      </w:r>
    </w:p>
    <w:p w14:paraId="34687BC5">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Age.</w:t>
      </w:r>
      <w:r>
        <w:rPr>
          <w:rFonts w:cs="Times New Roman"/>
          <w:color w:val="000000"/>
        </w:rPr>
        <w:tab/>
      </w:r>
      <w:r>
        <w:rPr>
          <w:rFonts w:cs="Times New Roman"/>
          <w:color w:val="000000"/>
        </w:rPr>
        <w:t>B. Health.</w:t>
      </w:r>
      <w:r>
        <w:rPr>
          <w:rFonts w:cs="Times New Roman"/>
          <w:color w:val="000000"/>
        </w:rPr>
        <w:tab/>
      </w:r>
      <w:r>
        <w:rPr>
          <w:rFonts w:cs="Times New Roman"/>
          <w:color w:val="000000"/>
        </w:rPr>
        <w:t>C. Walking speeds.</w:t>
      </w:r>
      <w:r>
        <w:rPr>
          <w:rFonts w:cs="Times New Roman"/>
          <w:color w:val="000000"/>
        </w:rPr>
        <w:tab/>
      </w:r>
      <w:r>
        <w:rPr>
          <w:rFonts w:cs="Times New Roman"/>
          <w:color w:val="000000"/>
        </w:rPr>
        <w:t>D. Step targets.</w:t>
      </w:r>
    </w:p>
    <w:p w14:paraId="3FAC96F8">
      <w:pPr>
        <w:spacing w:line="360" w:lineRule="auto"/>
        <w:jc w:val="left"/>
        <w:textAlignment w:val="center"/>
        <w:rPr>
          <w:rFonts w:cs="Times New Roman"/>
          <w:color w:val="000000"/>
        </w:rPr>
      </w:pPr>
      <w:r>
        <w:rPr>
          <w:rFonts w:cs="Times New Roman"/>
          <w:color w:val="000000"/>
        </w:rPr>
        <w:t>31. Which word best describes Paluch’s attitude to the other study?</w:t>
      </w:r>
    </w:p>
    <w:p w14:paraId="551F71CA">
      <w:pPr>
        <w:tabs>
          <w:tab w:val="left" w:pos="2436"/>
          <w:tab w:val="left" w:pos="4873"/>
          <w:tab w:val="left" w:pos="7309"/>
        </w:tabs>
        <w:spacing w:line="360" w:lineRule="auto"/>
        <w:jc w:val="left"/>
        <w:textAlignment w:val="center"/>
        <w:rPr>
          <w:rFonts w:cs="Times New Roman"/>
          <w:color w:val="000000"/>
        </w:rPr>
      </w:pPr>
      <w:r>
        <w:rPr>
          <w:rFonts w:cs="Times New Roman"/>
          <w:color w:val="000000"/>
        </w:rPr>
        <w:t>A. Positive.</w:t>
      </w:r>
      <w:r>
        <w:rPr>
          <w:rFonts w:cs="Times New Roman"/>
          <w:color w:val="000000"/>
        </w:rPr>
        <w:tab/>
      </w:r>
      <w:r>
        <w:rPr>
          <w:rFonts w:cs="Times New Roman"/>
          <w:color w:val="000000"/>
        </w:rPr>
        <w:t>B. Doubtful.</w:t>
      </w:r>
      <w:r>
        <w:rPr>
          <w:rFonts w:cs="Times New Roman"/>
          <w:color w:val="000000"/>
        </w:rPr>
        <w:tab/>
      </w:r>
      <w:r>
        <w:rPr>
          <w:rFonts w:cs="Times New Roman"/>
          <w:color w:val="000000"/>
        </w:rPr>
        <w:t>C. Critical.</w:t>
      </w:r>
      <w:r>
        <w:rPr>
          <w:rFonts w:cs="Times New Roman"/>
          <w:color w:val="000000"/>
        </w:rPr>
        <w:tab/>
      </w:r>
      <w:r>
        <w:rPr>
          <w:rFonts w:cs="Times New Roman"/>
          <w:color w:val="000000"/>
        </w:rPr>
        <w:t>D. Unclear.</w:t>
      </w:r>
    </w:p>
    <w:p w14:paraId="625997CE">
      <w:pPr>
        <w:spacing w:line="360" w:lineRule="auto"/>
        <w:textAlignment w:val="center"/>
        <w:rPr>
          <w:rFonts w:cs="Times New Roman"/>
          <w:color w:val="000000"/>
        </w:rPr>
      </w:pPr>
      <w:r>
        <w:rPr>
          <w:rFonts w:cs="Times New Roman"/>
          <w:color w:val="2E75B6"/>
        </w:rPr>
        <w:t>【答案】</w:t>
      </w:r>
      <w:r>
        <w:rPr>
          <w:rFonts w:cs="Times New Roman"/>
          <w:color w:val="000000"/>
        </w:rPr>
        <w:t>28. B    29. D    30. C    31. A</w:t>
      </w:r>
    </w:p>
    <w:p w14:paraId="490CCA05">
      <w:pPr>
        <w:spacing w:line="360" w:lineRule="auto"/>
        <w:textAlignment w:val="center"/>
        <w:rPr>
          <w:rFonts w:cs="Times New Roman"/>
          <w:color w:val="000000"/>
        </w:rPr>
      </w:pPr>
      <w:r>
        <w:rPr>
          <w:rFonts w:cs="Times New Roman"/>
          <w:color w:val="2E75B6"/>
        </w:rPr>
        <w:t>【解析】</w:t>
      </w:r>
    </w:p>
    <w:p w14:paraId="1C341561">
      <w:pPr>
        <w:spacing w:line="360" w:lineRule="auto"/>
        <w:textAlignment w:val="center"/>
        <w:rPr>
          <w:rFonts w:cs="Times New Roman"/>
          <w:color w:val="000000"/>
        </w:rPr>
      </w:pPr>
      <w:r>
        <w:rPr>
          <w:rFonts w:cs="Times New Roman"/>
          <w:color w:val="000000"/>
        </w:rPr>
        <w:t>【导语】本文是一篇说明文。文章主要讲述了两项研究表明每天走7000步对健康有益及步数与健康的关系。</w:t>
      </w:r>
    </w:p>
    <w:p w14:paraId="7C48AE80">
      <w:pPr>
        <w:spacing w:line="360" w:lineRule="auto"/>
        <w:textAlignment w:val="center"/>
        <w:rPr>
          <w:rFonts w:cs="Times New Roman"/>
          <w:color w:val="000000"/>
        </w:rPr>
      </w:pPr>
      <w:r>
        <w:rPr>
          <w:rFonts w:cs="Times New Roman"/>
          <w:color w:val="000000"/>
        </w:rPr>
        <w:t>【28题详解】</w:t>
      </w:r>
    </w:p>
    <w:p w14:paraId="7FE8F16B">
      <w:pPr>
        <w:spacing w:line="360" w:lineRule="auto"/>
        <w:textAlignment w:val="center"/>
        <w:rPr>
          <w:rFonts w:cs="Times New Roman"/>
          <w:color w:val="000000"/>
        </w:rPr>
      </w:pPr>
      <w:r>
        <w:rPr>
          <w:rFonts w:cs="Times New Roman"/>
          <w:color w:val="000000"/>
        </w:rPr>
        <w:t>词句猜测题。根据第二段中“Specifically, our research shows that the decreased risk of dying appeared to plateau out at about 7,000 steps(具体来说，我们的研究表明，死亡风险的降低在大约7000步时似乎plateau out)”以及“There were still some improvements for those who took more than 7,000 steps, but the added health benefits across the population became smaller and smaller.(对于步数超过7000步的人来说，仍有一些改善，但整个人群的额外健康益处越来越小。)”可知，死亡风险在7000步左右趋于平稳，即增加得非常缓慢。plateau out的意思是“趋于平稳，增加得非常缓慢”。故选B。</w:t>
      </w:r>
    </w:p>
    <w:p w14:paraId="6C8918BF">
      <w:pPr>
        <w:spacing w:line="360" w:lineRule="auto"/>
        <w:textAlignment w:val="center"/>
        <w:rPr>
          <w:rFonts w:cs="Times New Roman"/>
          <w:color w:val="000000"/>
        </w:rPr>
      </w:pPr>
      <w:r>
        <w:rPr>
          <w:rFonts w:cs="Times New Roman"/>
          <w:color w:val="000000"/>
        </w:rPr>
        <w:t>【29题详解】</w:t>
      </w:r>
    </w:p>
    <w:p w14:paraId="3FD20D00">
      <w:pPr>
        <w:spacing w:line="360" w:lineRule="auto"/>
        <w:textAlignment w:val="center"/>
        <w:rPr>
          <w:rFonts w:cs="Times New Roman"/>
          <w:color w:val="000000"/>
        </w:rPr>
      </w:pPr>
      <w:r>
        <w:rPr>
          <w:rFonts w:cs="Times New Roman"/>
          <w:color w:val="000000"/>
        </w:rPr>
        <w:t>细节理解题。根据第五段中“Ding’s research also shows that, on the lower end, even modest jumps can have a major impact on our well-being. For example, simply jumping from 2,000 to 4,000 times in a day was accompanied by nearly a 36% lower risk of dying.(Ding的研究还表明，在低端，即使是适度的跳跃也会对我们的健康产生重大影响。例如，一天从跳跃2000次增加到4000次，死亡风险降低了近36%。)可知，Melody Ding可能会鼓励我们每天至少跳2,000下。故选D。</w:t>
      </w:r>
    </w:p>
    <w:p w14:paraId="4FDB162F">
      <w:pPr>
        <w:spacing w:line="360" w:lineRule="auto"/>
        <w:textAlignment w:val="center"/>
        <w:rPr>
          <w:rFonts w:cs="Times New Roman"/>
          <w:color w:val="000000"/>
        </w:rPr>
      </w:pPr>
      <w:r>
        <w:rPr>
          <w:rFonts w:cs="Times New Roman"/>
          <w:color w:val="000000"/>
        </w:rPr>
        <w:t>【30题详解】</w:t>
      </w:r>
    </w:p>
    <w:p w14:paraId="6EA5C56A">
      <w:pPr>
        <w:spacing w:line="360" w:lineRule="auto"/>
        <w:textAlignment w:val="center"/>
        <w:rPr>
          <w:rFonts w:cs="Times New Roman"/>
          <w:color w:val="000000"/>
        </w:rPr>
      </w:pPr>
      <w:r>
        <w:rPr>
          <w:rFonts w:cs="Times New Roman"/>
          <w:color w:val="000000"/>
        </w:rPr>
        <w:t>细节理解题。根据第六段“Ding and her team have also tried to pin down whether speed makes a difference. Here, the new study could not make any definitive conclusion.(Ding和她的团队还试图确定速度是否会产生影响。在这方面，新的研究无法得出任何明确的结论。)”以及““So, essentially, the total number of steps or jumps, regardless of how fast they were doing, seemed to have a benefit,” she says.(“所以，本质上，步数或跳跃的总数，无论他们做得有多快，似乎都有好处，”她说。)”可知，步行速度可以被忽略。故选C。</w:t>
      </w:r>
    </w:p>
    <w:p w14:paraId="2014B85E">
      <w:pPr>
        <w:spacing w:line="360" w:lineRule="auto"/>
        <w:textAlignment w:val="center"/>
        <w:rPr>
          <w:rFonts w:cs="Times New Roman"/>
          <w:color w:val="000000"/>
        </w:rPr>
      </w:pPr>
      <w:r>
        <w:rPr>
          <w:rFonts w:cs="Times New Roman"/>
          <w:color w:val="000000"/>
        </w:rPr>
        <w:t>【31题详解】</w:t>
      </w:r>
    </w:p>
    <w:p w14:paraId="68F3FBF2">
      <w:pPr>
        <w:spacing w:line="360" w:lineRule="auto"/>
        <w:textAlignment w:val="center"/>
        <w:rPr>
          <w:rFonts w:cs="Times New Roman"/>
          <w:color w:val="000000"/>
        </w:rPr>
      </w:pPr>
      <w:r>
        <w:rPr>
          <w:rFonts w:cs="Times New Roman"/>
          <w:color w:val="000000"/>
        </w:rPr>
        <w:t>推理判断题。根据最后一段“Amanda Paluch, who has been working on step count and health benefits, has reached a similar conclusion, though her work suggests the targets may also vary with age.(Amanda Paluch一直在研究步数和健康益处，她得出了类似的结论，尽管她的研究表明目标也可能因年龄而异。)”可知，Paluch对另一项研究持积极态度。故选A。</w:t>
      </w:r>
    </w:p>
    <w:p w14:paraId="09E7D751">
      <w:pPr>
        <w:spacing w:line="360" w:lineRule="auto"/>
        <w:jc w:val="center"/>
        <w:textAlignment w:val="center"/>
        <w:rPr>
          <w:rFonts w:cs="Times New Roman"/>
          <w:color w:val="000000"/>
        </w:rPr>
      </w:pPr>
      <w:r>
        <w:rPr>
          <w:rFonts w:cs="Times New Roman"/>
          <w:b/>
          <w:color w:val="000000"/>
          <w:sz w:val="24"/>
        </w:rPr>
        <w:t>D</w:t>
      </w:r>
    </w:p>
    <w:p w14:paraId="0E1FB66E">
      <w:pPr>
        <w:spacing w:line="360" w:lineRule="auto"/>
        <w:ind w:firstLine="420"/>
        <w:textAlignment w:val="center"/>
        <w:rPr>
          <w:rFonts w:cs="Times New Roman"/>
          <w:color w:val="000000"/>
        </w:rPr>
      </w:pPr>
      <w:r>
        <w:rPr>
          <w:rFonts w:cs="Times New Roman"/>
          <w:color w:val="000000"/>
        </w:rPr>
        <w:t>Last week, Amazon CEO Andy Jassy sent an email to his employees warning that artificial intelligence could displace them. “We will need fewer people doing some of the current jobs,</w:t>
      </w:r>
      <w:r>
        <w:rPr>
          <w:rFonts w:hint="eastAsia" w:cs="Times New Roman"/>
          <w:color w:val="000000"/>
        </w:rPr>
        <w:t xml:space="preserve"> </w:t>
      </w:r>
      <w:r>
        <w:rPr>
          <w:rFonts w:cs="Times New Roman"/>
          <w:color w:val="000000"/>
        </w:rPr>
        <w:t>but more people doing other types of jobs,” he wrote.</w:t>
      </w:r>
    </w:p>
    <w:p w14:paraId="7866A5FB">
      <w:pPr>
        <w:spacing w:line="360" w:lineRule="auto"/>
        <w:ind w:firstLine="420"/>
        <w:textAlignment w:val="center"/>
        <w:rPr>
          <w:rFonts w:cs="Times New Roman"/>
          <w:color w:val="000000"/>
        </w:rPr>
      </w:pPr>
      <w:r>
        <w:rPr>
          <w:rFonts w:cs="Times New Roman"/>
          <w:color w:val="000000"/>
        </w:rPr>
        <w:t>Nothing in his email was shocking. Technological advances as far back as the printing machine have got rid of some jobs while creating many others. The real danger is that too much reliance on AI could lead to a generation of young people unequipped for the jobs of the future because they have never learned to think creatively or critically.</w:t>
      </w:r>
    </w:p>
    <w:p w14:paraId="0216C7ED">
      <w:pPr>
        <w:spacing w:line="360" w:lineRule="auto"/>
        <w:ind w:firstLine="420"/>
        <w:textAlignment w:val="center"/>
        <w:rPr>
          <w:rFonts w:cs="Times New Roman"/>
          <w:color w:val="000000"/>
        </w:rPr>
      </w:pPr>
      <w:r>
        <w:rPr>
          <w:rFonts w:cs="Times New Roman"/>
          <w:color w:val="000000"/>
        </w:rPr>
        <w:t>The brain continues to develop and mature into one’s mid-20s, but like a muscle, it needs to be exercised and challenged to grow stronger. Technology, especially AI, can block this development by doing the work that the brain is expected to do.</w:t>
      </w:r>
    </w:p>
    <w:p w14:paraId="67ECE82C">
      <w:pPr>
        <w:spacing w:line="360" w:lineRule="auto"/>
        <w:ind w:firstLine="420"/>
        <w:textAlignment w:val="center"/>
        <w:rPr>
          <w:rFonts w:cs="Times New Roman"/>
          <w:color w:val="000000"/>
        </w:rPr>
      </w:pPr>
      <w:r>
        <w:rPr>
          <w:rFonts w:cs="Times New Roman"/>
          <w:color w:val="000000"/>
        </w:rPr>
        <w:t>A study last year analyzed brain electrical activity of university students during the activities of handwriting and typing. Those who were handwriting showed higher levels of neural(神经) activation across more brain regions. “Whenever handwriting movements are included as a learning strategy, more of the brain gets stimulated, resulting in the formation of more complex neural network connectivity,” the researchers noted. “However, most students in colleges and many in high schools use AI tools to take notes and summarize lectures.”</w:t>
      </w:r>
    </w:p>
    <w:p w14:paraId="3D3CF473">
      <w:pPr>
        <w:spacing w:line="360" w:lineRule="auto"/>
        <w:ind w:firstLine="420"/>
        <w:textAlignment w:val="center"/>
        <w:rPr>
          <w:rFonts w:cs="Times New Roman"/>
          <w:color w:val="000000"/>
        </w:rPr>
      </w:pPr>
      <w:r>
        <w:rPr>
          <w:rFonts w:cs="Times New Roman"/>
          <w:color w:val="000000"/>
        </w:rPr>
        <w:t>Why commit information to memory when AI tools can provide answers at our fingertips? For one thing, the brain can’t draw connections between ideas that aren’t there. Nothing comes from nothing. Creativity doesn’t happen unless the brain is engaged.</w:t>
      </w:r>
    </w:p>
    <w:p w14:paraId="1DFF5B3A">
      <w:pPr>
        <w:spacing w:line="360" w:lineRule="auto"/>
        <w:ind w:firstLine="420"/>
        <w:textAlignment w:val="center"/>
        <w:rPr>
          <w:rFonts w:cs="Times New Roman"/>
          <w:color w:val="000000"/>
        </w:rPr>
      </w:pPr>
      <w:r>
        <w:rPr>
          <w:rFonts w:cs="Times New Roman"/>
          <w:color w:val="000000"/>
        </w:rPr>
        <w:t>College and high-school students also increasingly use AI tools to write papers, perform mathematical proofs, and create computer code. That means they don’t learn how to think through, express or defend ideas.</w:t>
      </w:r>
    </w:p>
    <w:p w14:paraId="1BFBBFCE">
      <w:pPr>
        <w:spacing w:line="360" w:lineRule="auto"/>
        <w:ind w:firstLine="420"/>
        <w:textAlignment w:val="center"/>
        <w:rPr>
          <w:rFonts w:cs="Times New Roman"/>
          <w:color w:val="000000"/>
        </w:rPr>
      </w:pPr>
      <w:r>
        <w:rPr>
          <w:rFonts w:cs="Times New Roman"/>
          <w:color w:val="000000"/>
        </w:rPr>
        <w:t>“Why hire a brainless bachelor’s degree holder for a job that an AI tool can do at lower costs and with no complaint?” Andy Jassy asked by the end of the letter.</w:t>
      </w:r>
    </w:p>
    <w:p w14:paraId="66766AFE">
      <w:pPr>
        <w:spacing w:line="360" w:lineRule="auto"/>
        <w:jc w:val="left"/>
        <w:textAlignment w:val="center"/>
        <w:rPr>
          <w:rFonts w:cs="Times New Roman"/>
          <w:color w:val="000000"/>
        </w:rPr>
      </w:pPr>
      <w:r>
        <w:rPr>
          <w:rFonts w:cs="Times New Roman"/>
          <w:color w:val="000000"/>
        </w:rPr>
        <w:t>32. What is the author’s real concern?</w:t>
      </w:r>
    </w:p>
    <w:p w14:paraId="1EE4C045">
      <w:pPr>
        <w:tabs>
          <w:tab w:val="left" w:pos="4873"/>
        </w:tabs>
        <w:spacing w:line="360" w:lineRule="auto"/>
        <w:jc w:val="left"/>
        <w:textAlignment w:val="center"/>
        <w:rPr>
          <w:rFonts w:cs="Times New Roman"/>
          <w:color w:val="000000"/>
        </w:rPr>
      </w:pPr>
      <w:r>
        <w:rPr>
          <w:rFonts w:cs="Times New Roman"/>
          <w:color w:val="000000"/>
        </w:rPr>
        <w:t>A. Human beings will be replaced by AI.</w:t>
      </w:r>
      <w:r>
        <w:rPr>
          <w:rFonts w:cs="Times New Roman"/>
          <w:color w:val="000000"/>
        </w:rPr>
        <w:tab/>
      </w:r>
      <w:r>
        <w:rPr>
          <w:rFonts w:cs="Times New Roman"/>
          <w:color w:val="000000"/>
        </w:rPr>
        <w:t>B. Big companies are too eager to adopt AI.</w:t>
      </w:r>
    </w:p>
    <w:p w14:paraId="297BCAFC">
      <w:pPr>
        <w:tabs>
          <w:tab w:val="left" w:pos="4873"/>
        </w:tabs>
        <w:spacing w:line="360" w:lineRule="auto"/>
        <w:jc w:val="left"/>
        <w:textAlignment w:val="center"/>
        <w:rPr>
          <w:rFonts w:cs="Times New Roman"/>
          <w:color w:val="000000"/>
        </w:rPr>
      </w:pPr>
      <w:r>
        <w:rPr>
          <w:rFonts w:cs="Times New Roman"/>
          <w:color w:val="000000"/>
        </w:rPr>
        <w:t>C. New jobs can’t be created fast enough.</w:t>
      </w:r>
      <w:r>
        <w:rPr>
          <w:rFonts w:cs="Times New Roman"/>
          <w:color w:val="000000"/>
        </w:rPr>
        <w:tab/>
      </w:r>
      <w:r>
        <w:rPr>
          <w:rFonts w:cs="Times New Roman"/>
          <w:color w:val="000000"/>
        </w:rPr>
        <w:t>D. We are losing our ability to think properly.</w:t>
      </w:r>
    </w:p>
    <w:p w14:paraId="6722A586">
      <w:pPr>
        <w:spacing w:line="360" w:lineRule="auto"/>
        <w:jc w:val="left"/>
        <w:textAlignment w:val="center"/>
        <w:rPr>
          <w:rFonts w:cs="Times New Roman"/>
          <w:color w:val="000000"/>
        </w:rPr>
      </w:pPr>
      <w:r>
        <w:rPr>
          <w:rFonts w:cs="Times New Roman"/>
          <w:color w:val="000000"/>
        </w:rPr>
        <w:t>33. What did the researchers find in their study?</w:t>
      </w:r>
    </w:p>
    <w:p w14:paraId="64F2ACF6">
      <w:pPr>
        <w:spacing w:line="360" w:lineRule="auto"/>
        <w:jc w:val="left"/>
        <w:textAlignment w:val="center"/>
        <w:rPr>
          <w:rFonts w:cs="Times New Roman"/>
          <w:color w:val="000000"/>
        </w:rPr>
      </w:pPr>
      <w:r>
        <w:rPr>
          <w:rFonts w:cs="Times New Roman"/>
          <w:color w:val="000000"/>
        </w:rPr>
        <w:t>A. AI tools were wisely used by students.</w:t>
      </w:r>
    </w:p>
    <w:p w14:paraId="189FFC96">
      <w:pPr>
        <w:spacing w:line="360" w:lineRule="auto"/>
        <w:jc w:val="left"/>
        <w:textAlignment w:val="center"/>
        <w:rPr>
          <w:rFonts w:cs="Times New Roman"/>
          <w:color w:val="000000"/>
        </w:rPr>
      </w:pPr>
      <w:r>
        <w:rPr>
          <w:rFonts w:cs="Times New Roman"/>
          <w:color w:val="000000"/>
        </w:rPr>
        <w:t>B. Students could benefit more from typing.</w:t>
      </w:r>
    </w:p>
    <w:p w14:paraId="454AAAA1">
      <w:pPr>
        <w:spacing w:line="360" w:lineRule="auto"/>
        <w:jc w:val="left"/>
        <w:textAlignment w:val="center"/>
        <w:rPr>
          <w:rFonts w:cs="Times New Roman"/>
          <w:color w:val="000000"/>
        </w:rPr>
      </w:pPr>
      <w:r>
        <w:rPr>
          <w:rFonts w:cs="Times New Roman"/>
          <w:color w:val="000000"/>
        </w:rPr>
        <w:t>C. Handwriting was a superior learning strategy.</w:t>
      </w:r>
    </w:p>
    <w:p w14:paraId="596C7F0D">
      <w:pPr>
        <w:spacing w:line="360" w:lineRule="auto"/>
        <w:jc w:val="left"/>
        <w:textAlignment w:val="center"/>
        <w:rPr>
          <w:rFonts w:cs="Times New Roman"/>
          <w:color w:val="000000"/>
        </w:rPr>
      </w:pPr>
      <w:r>
        <w:rPr>
          <w:rFonts w:cs="Times New Roman"/>
          <w:color w:val="000000"/>
        </w:rPr>
        <w:t>D. The brain had to be challenged to stay healthy.</w:t>
      </w:r>
    </w:p>
    <w:p w14:paraId="3F0BC424">
      <w:pPr>
        <w:spacing w:line="360" w:lineRule="auto"/>
        <w:jc w:val="left"/>
        <w:textAlignment w:val="center"/>
        <w:rPr>
          <w:rFonts w:cs="Times New Roman"/>
          <w:color w:val="000000"/>
        </w:rPr>
      </w:pPr>
      <w:r>
        <w:rPr>
          <w:rFonts w:cs="Times New Roman"/>
          <w:color w:val="000000"/>
        </w:rPr>
        <w:t>34. What is the fifth paragraph mainly about?</w:t>
      </w:r>
    </w:p>
    <w:p w14:paraId="79F4B3AB">
      <w:pPr>
        <w:tabs>
          <w:tab w:val="left" w:pos="4873"/>
        </w:tabs>
        <w:spacing w:line="360" w:lineRule="auto"/>
        <w:jc w:val="left"/>
        <w:textAlignment w:val="center"/>
        <w:rPr>
          <w:rFonts w:cs="Times New Roman"/>
          <w:color w:val="000000"/>
        </w:rPr>
      </w:pPr>
      <w:r>
        <w:rPr>
          <w:rFonts w:cs="Times New Roman"/>
          <w:color w:val="000000"/>
        </w:rPr>
        <w:t>A. The convenience of AI tools.</w:t>
      </w:r>
      <w:r>
        <w:rPr>
          <w:rFonts w:cs="Times New Roman"/>
          <w:color w:val="000000"/>
        </w:rPr>
        <w:tab/>
      </w:r>
      <w:r>
        <w:rPr>
          <w:rFonts w:cs="Times New Roman"/>
          <w:color w:val="000000"/>
        </w:rPr>
        <w:t>B. The need to challenge our brain.</w:t>
      </w:r>
    </w:p>
    <w:p w14:paraId="48616796">
      <w:pPr>
        <w:tabs>
          <w:tab w:val="left" w:pos="4873"/>
        </w:tabs>
        <w:spacing w:line="360" w:lineRule="auto"/>
        <w:jc w:val="left"/>
        <w:textAlignment w:val="center"/>
        <w:rPr>
          <w:rFonts w:cs="Times New Roman"/>
          <w:color w:val="000000"/>
        </w:rPr>
      </w:pPr>
      <w:r>
        <w:rPr>
          <w:rFonts w:cs="Times New Roman"/>
          <w:color w:val="000000"/>
        </w:rPr>
        <w:t>C. A function of the neural network.</w:t>
      </w:r>
      <w:r>
        <w:rPr>
          <w:rFonts w:cs="Times New Roman"/>
          <w:color w:val="000000"/>
        </w:rPr>
        <w:tab/>
      </w:r>
      <w:r>
        <w:rPr>
          <w:rFonts w:cs="Times New Roman"/>
          <w:color w:val="000000"/>
        </w:rPr>
        <w:t>D. A way to memorize information.</w:t>
      </w:r>
    </w:p>
    <w:p w14:paraId="75819755">
      <w:pPr>
        <w:spacing w:line="360" w:lineRule="auto"/>
        <w:jc w:val="left"/>
        <w:textAlignment w:val="center"/>
        <w:rPr>
          <w:rFonts w:cs="Times New Roman"/>
          <w:color w:val="000000"/>
        </w:rPr>
      </w:pPr>
      <w:r>
        <w:rPr>
          <w:rFonts w:cs="Times New Roman"/>
          <w:color w:val="000000"/>
        </w:rPr>
        <w:t>35. What does Andy Jassy imply in his letter?</w:t>
      </w:r>
    </w:p>
    <w:p w14:paraId="235D6541">
      <w:pPr>
        <w:tabs>
          <w:tab w:val="left" w:pos="4873"/>
        </w:tabs>
        <w:spacing w:line="360" w:lineRule="auto"/>
        <w:jc w:val="left"/>
        <w:textAlignment w:val="center"/>
        <w:rPr>
          <w:rFonts w:cs="Times New Roman"/>
          <w:color w:val="000000"/>
        </w:rPr>
      </w:pPr>
      <w:r>
        <w:rPr>
          <w:rFonts w:cs="Times New Roman"/>
          <w:color w:val="000000"/>
        </w:rPr>
        <w:t>A. Amazon needs creative engineers.</w:t>
      </w:r>
      <w:r>
        <w:rPr>
          <w:rFonts w:cs="Times New Roman"/>
          <w:color w:val="000000"/>
        </w:rPr>
        <w:tab/>
      </w:r>
      <w:r>
        <w:rPr>
          <w:rFonts w:cs="Times New Roman"/>
          <w:color w:val="000000"/>
        </w:rPr>
        <w:t>B. Amazon will cut its workers’ salary.</w:t>
      </w:r>
    </w:p>
    <w:p w14:paraId="26593A0D">
      <w:pPr>
        <w:tabs>
          <w:tab w:val="left" w:pos="4873"/>
        </w:tabs>
        <w:spacing w:line="360" w:lineRule="auto"/>
        <w:jc w:val="left"/>
        <w:textAlignment w:val="center"/>
        <w:rPr>
          <w:rFonts w:cs="Times New Roman"/>
          <w:color w:val="000000"/>
        </w:rPr>
      </w:pPr>
      <w:r>
        <w:rPr>
          <w:rFonts w:cs="Times New Roman"/>
          <w:color w:val="000000"/>
        </w:rPr>
        <w:t>C. Employees should not complain.</w:t>
      </w:r>
      <w:r>
        <w:rPr>
          <w:rFonts w:cs="Times New Roman"/>
          <w:color w:val="000000"/>
        </w:rPr>
        <w:tab/>
      </w:r>
      <w:r>
        <w:rPr>
          <w:rFonts w:cs="Times New Roman"/>
          <w:color w:val="000000"/>
        </w:rPr>
        <w:t>D. Bachelor’s degree holders are preferred.</w:t>
      </w:r>
    </w:p>
    <w:p w14:paraId="4B8DE8CD">
      <w:pPr>
        <w:spacing w:line="360" w:lineRule="auto"/>
        <w:textAlignment w:val="center"/>
        <w:rPr>
          <w:rFonts w:cs="Times New Roman"/>
          <w:color w:val="000000"/>
        </w:rPr>
      </w:pPr>
      <w:r>
        <w:rPr>
          <w:rFonts w:cs="Times New Roman"/>
          <w:color w:val="2E75B6"/>
        </w:rPr>
        <w:t>【答案】</w:t>
      </w:r>
      <w:r>
        <w:rPr>
          <w:rFonts w:cs="Times New Roman"/>
          <w:color w:val="000000"/>
        </w:rPr>
        <w:t>32. D    33. C    34. B    35. A</w:t>
      </w:r>
    </w:p>
    <w:p w14:paraId="2160DB54">
      <w:pPr>
        <w:spacing w:line="360" w:lineRule="auto"/>
        <w:textAlignment w:val="center"/>
        <w:rPr>
          <w:rFonts w:cs="Times New Roman"/>
          <w:color w:val="000000"/>
        </w:rPr>
      </w:pPr>
      <w:r>
        <w:rPr>
          <w:rFonts w:cs="Times New Roman"/>
          <w:color w:val="2E75B6"/>
        </w:rPr>
        <w:t>【解析】</w:t>
      </w:r>
    </w:p>
    <w:p w14:paraId="330C2F83">
      <w:pPr>
        <w:spacing w:line="360" w:lineRule="auto"/>
        <w:textAlignment w:val="center"/>
        <w:rPr>
          <w:rFonts w:cs="Times New Roman"/>
          <w:color w:val="000000"/>
        </w:rPr>
      </w:pPr>
      <w:r>
        <w:rPr>
          <w:rFonts w:cs="Times New Roman"/>
          <w:color w:val="000000"/>
        </w:rPr>
        <w:t>【导语】这是一篇议论文，围绕人工智能对人类的影响展开讨论。</w:t>
      </w:r>
    </w:p>
    <w:p w14:paraId="506B93E6">
      <w:pPr>
        <w:spacing w:line="360" w:lineRule="auto"/>
        <w:textAlignment w:val="center"/>
        <w:rPr>
          <w:rFonts w:cs="Times New Roman"/>
          <w:color w:val="000000"/>
        </w:rPr>
      </w:pPr>
      <w:r>
        <w:rPr>
          <w:rFonts w:cs="Times New Roman"/>
          <w:color w:val="000000"/>
        </w:rPr>
        <w:t>【32题详解】</w:t>
      </w:r>
    </w:p>
    <w:p w14:paraId="05B6F260">
      <w:pPr>
        <w:spacing w:line="360" w:lineRule="auto"/>
        <w:textAlignment w:val="center"/>
        <w:rPr>
          <w:rFonts w:cs="Times New Roman"/>
          <w:color w:val="000000"/>
        </w:rPr>
      </w:pPr>
      <w:r>
        <w:rPr>
          <w:rFonts w:cs="Times New Roman"/>
          <w:color w:val="000000"/>
        </w:rPr>
        <w:t>细节理解题。根据第二段“The real danger is that too much reliance on AI could lead to a generation of young people unequipped for the jobs of the future because they have never learned to think creatively or critically.(真正的危险在于，过度依赖人工智能可能会导致年轻一代无法胜任未来的工作，因为他们从未学会创造性或批判性地思考)”可知，作者真正担心的是我们正在失去正确思考的能力。故选D项。</w:t>
      </w:r>
    </w:p>
    <w:p w14:paraId="29ADD23A">
      <w:pPr>
        <w:spacing w:line="360" w:lineRule="auto"/>
        <w:textAlignment w:val="center"/>
        <w:rPr>
          <w:rFonts w:cs="Times New Roman"/>
          <w:color w:val="000000"/>
        </w:rPr>
      </w:pPr>
      <w:r>
        <w:rPr>
          <w:rFonts w:cs="Times New Roman"/>
          <w:color w:val="000000"/>
        </w:rPr>
        <w:t>【33题详解】</w:t>
      </w:r>
    </w:p>
    <w:p w14:paraId="314DA139">
      <w:pPr>
        <w:spacing w:line="360" w:lineRule="auto"/>
        <w:textAlignment w:val="center"/>
        <w:rPr>
          <w:rFonts w:cs="Times New Roman"/>
          <w:color w:val="000000"/>
        </w:rPr>
      </w:pPr>
      <w:r>
        <w:rPr>
          <w:rFonts w:cs="Times New Roman"/>
          <w:color w:val="000000"/>
        </w:rPr>
        <w:t>细节理解题。根据第四段“Those who were handwriting showed higher levels of neural activation across more brain regions.(那些手写的人在更多的大脑区域表现出更高水平的神经激活)”以及“Whenever handwriting movements are included as a learning strategy, more of the brain gets stimulated, resulting in the formation of more complex neural network connectivity (当手写动作被作为一种学习策略时，大脑的更多部分会受到刺激，从而形成更复杂的神经网络连接)”可知，手写的人在更多的大脑区域表现出更高水平的神经激活，当手写动作被作为一种学习策略时，大脑的更多部分会受到刺激，从而形成更复杂的神经网络连接，由此可知研究人员发现手写是一种更优越的学习策略。故选C项。</w:t>
      </w:r>
    </w:p>
    <w:p w14:paraId="70CFF774">
      <w:pPr>
        <w:spacing w:line="360" w:lineRule="auto"/>
        <w:textAlignment w:val="center"/>
        <w:rPr>
          <w:rFonts w:cs="Times New Roman"/>
          <w:color w:val="000000"/>
        </w:rPr>
      </w:pPr>
      <w:r>
        <w:rPr>
          <w:rFonts w:cs="Times New Roman"/>
          <w:color w:val="000000"/>
        </w:rPr>
        <w:t>【34题详解】</w:t>
      </w:r>
    </w:p>
    <w:p w14:paraId="353D482E">
      <w:pPr>
        <w:spacing w:line="360" w:lineRule="auto"/>
        <w:textAlignment w:val="center"/>
        <w:rPr>
          <w:rFonts w:cs="Times New Roman"/>
          <w:color w:val="000000"/>
        </w:rPr>
      </w:pPr>
      <w:r>
        <w:rPr>
          <w:rFonts w:cs="Times New Roman"/>
          <w:color w:val="000000"/>
        </w:rPr>
        <w:t>主旨大意题。根据第五段“Why commit information to memory when AI tools can provide answers at our fingertips? For one thing, the brain can’t draw connections between ideas that aren’t there. Nothing comes from nothing. Creativity doesn’t happen unless the brain is engaged (当人工智能工具触手可及就能提供答案时，为什么还要把信息记在脑子里呢？一方面，大脑无法在不存在的想法之间建立联系。无中不能生有。除非大脑参与其中，否则创造力不会产生)”可知，该段主要讨论了即使有AI工具，我们仍需让大脑参与思考、锻炼大脑的必要性，即挑战大脑的需求。故选B项。</w:t>
      </w:r>
    </w:p>
    <w:p w14:paraId="62996547">
      <w:pPr>
        <w:spacing w:line="360" w:lineRule="auto"/>
        <w:textAlignment w:val="center"/>
        <w:rPr>
          <w:rFonts w:cs="Times New Roman"/>
          <w:color w:val="000000"/>
        </w:rPr>
      </w:pPr>
      <w:r>
        <w:rPr>
          <w:rFonts w:cs="Times New Roman"/>
          <w:color w:val="000000"/>
        </w:rPr>
        <w:t>【35题详解】</w:t>
      </w:r>
    </w:p>
    <w:p w14:paraId="51CC0F8A">
      <w:pPr>
        <w:spacing w:line="360" w:lineRule="auto"/>
        <w:textAlignment w:val="center"/>
        <w:rPr>
          <w:rFonts w:cs="Times New Roman"/>
          <w:color w:val="000000"/>
        </w:rPr>
      </w:pPr>
      <w:r>
        <w:rPr>
          <w:rFonts w:cs="Times New Roman"/>
          <w:color w:val="000000"/>
        </w:rPr>
        <w:t>推理判断题。根据最后一段“Why hire a brainless bachelor’s degree holder for a job that an AI tool can do at lower costs and with no complaint?(为什么要雇佣一个没有头脑的学士学位持有者去做一份人工智能工具能以更低成本、毫无怨言完成的工作呢？)”可知，Andy Jassy认为不能雇佣一个没有头脑的学士学位持有者去做一份人工智能工具能以更低成本、毫无怨言完成的工作，可推理出他暗示那些只会依赖AI、没有独立思考能力的人将不被需要，反之，具备思考能力、有创造力的人（如创造性工程师）才是企业所需要的。故选A项。</w:t>
      </w:r>
    </w:p>
    <w:p w14:paraId="1B481B0E">
      <w:pPr>
        <w:spacing w:line="360" w:lineRule="auto"/>
        <w:jc w:val="left"/>
        <w:textAlignment w:val="center"/>
        <w:rPr>
          <w:rFonts w:cs="Times New Roman"/>
          <w:color w:val="000000"/>
        </w:rPr>
      </w:pPr>
      <w:r>
        <w:rPr>
          <w:rFonts w:cs="Times New Roman"/>
          <w:b/>
          <w:color w:val="000000"/>
          <w:sz w:val="24"/>
        </w:rPr>
        <w:t>第二节（共5小题；每小题2.5分，满分12.5分）</w:t>
      </w:r>
    </w:p>
    <w:p w14:paraId="1105563E">
      <w:pPr>
        <w:spacing w:line="360" w:lineRule="auto"/>
        <w:jc w:val="left"/>
        <w:textAlignment w:val="center"/>
        <w:rPr>
          <w:rFonts w:cs="Times New Roman"/>
          <w:color w:val="000000"/>
        </w:rPr>
      </w:pPr>
      <w:r>
        <w:rPr>
          <w:rFonts w:cs="Times New Roman"/>
          <w:b/>
          <w:color w:val="000000"/>
          <w:sz w:val="24"/>
        </w:rPr>
        <w:t>阅读下面短文，从短文后的选项中选出可以填入空白处的最佳选项。选项中有两项为多余选项。</w:t>
      </w:r>
    </w:p>
    <w:p w14:paraId="4BE76CE8">
      <w:pPr>
        <w:spacing w:line="360" w:lineRule="auto"/>
        <w:ind w:firstLine="420"/>
        <w:textAlignment w:val="center"/>
        <w:rPr>
          <w:rFonts w:cs="Times New Roman"/>
          <w:color w:val="000000"/>
        </w:rPr>
      </w:pPr>
      <w:r>
        <w:rPr>
          <w:rFonts w:cs="Times New Roman"/>
          <w:color w:val="000000"/>
        </w:rPr>
        <w:t>Our homes use a lot of energy in summer. The huge amounts of energy used to cool them result in more than a sixth of the world’s greenhouse gases. Here are some simple solutions to protect our planet and reduce our energy bills.</w:t>
      </w:r>
    </w:p>
    <w:p w14:paraId="33E47BD0">
      <w:pPr>
        <w:spacing w:line="360" w:lineRule="auto"/>
        <w:ind w:firstLine="420"/>
        <w:textAlignment w:val="center"/>
        <w:rPr>
          <w:rFonts w:cs="Times New Roman"/>
          <w:color w:val="000000"/>
        </w:rPr>
      </w:pPr>
      <w:r>
        <w:rPr>
          <w:rFonts w:cs="Times New Roman"/>
          <w:color w:val="000000"/>
          <w:u w:val="single"/>
        </w:rPr>
        <w:t>____36____</w:t>
      </w:r>
    </w:p>
    <w:p w14:paraId="5CF74F83">
      <w:pPr>
        <w:spacing w:line="360" w:lineRule="auto"/>
        <w:ind w:firstLine="420"/>
        <w:textAlignment w:val="center"/>
        <w:rPr>
          <w:rFonts w:cs="Times New Roman"/>
          <w:color w:val="000000"/>
        </w:rPr>
      </w:pPr>
      <w:r>
        <w:rPr>
          <w:rFonts w:cs="Times New Roman"/>
          <w:color w:val="000000"/>
        </w:rPr>
        <w:t>We’re used to thinking about turning on the air conditioning to control our home’s temperature. But many of us live in environments where all we need to do is to open the windows to be comfortable.</w:t>
      </w:r>
    </w:p>
    <w:p w14:paraId="62B44C31">
      <w:pPr>
        <w:spacing w:line="360" w:lineRule="auto"/>
        <w:ind w:firstLine="420"/>
        <w:textAlignment w:val="center"/>
        <w:rPr>
          <w:rFonts w:cs="Times New Roman"/>
          <w:color w:val="000000"/>
        </w:rPr>
      </w:pPr>
      <w:r>
        <w:rPr>
          <w:rFonts w:cs="Times New Roman"/>
          <w:b/>
          <w:color w:val="000000"/>
        </w:rPr>
        <w:t>Don’t forget the ceiling fan</w:t>
      </w:r>
    </w:p>
    <w:p w14:paraId="3F1B8314">
      <w:pPr>
        <w:spacing w:line="360" w:lineRule="auto"/>
        <w:ind w:firstLine="420"/>
        <w:textAlignment w:val="center"/>
        <w:rPr>
          <w:rFonts w:cs="Times New Roman"/>
          <w:color w:val="000000"/>
        </w:rPr>
      </w:pPr>
      <w:r>
        <w:rPr>
          <w:rFonts w:cs="Times New Roman"/>
          <w:color w:val="000000"/>
        </w:rPr>
        <w:t xml:space="preserve">A lot of the time, we don’t need air conditioning if we have a ceiling fan. </w:t>
      </w:r>
      <w:r>
        <w:rPr>
          <w:rFonts w:cs="Times New Roman"/>
          <w:color w:val="000000"/>
          <w:u w:val="single"/>
        </w:rPr>
        <w:t>____37____</w:t>
      </w:r>
      <w:r>
        <w:rPr>
          <w:rFonts w:cs="Times New Roman"/>
          <w:color w:val="000000"/>
        </w:rPr>
        <w:t>. But it can provide increased cooling by moving the air around, which may be enough in certain climates.</w:t>
      </w:r>
    </w:p>
    <w:p w14:paraId="69DB97BF">
      <w:pPr>
        <w:spacing w:line="360" w:lineRule="auto"/>
        <w:ind w:firstLine="420"/>
        <w:textAlignment w:val="center"/>
        <w:rPr>
          <w:rFonts w:cs="Times New Roman"/>
          <w:color w:val="000000"/>
        </w:rPr>
      </w:pPr>
      <w:r>
        <w:rPr>
          <w:rFonts w:cs="Times New Roman"/>
          <w:color w:val="000000"/>
        </w:rPr>
        <w:t xml:space="preserve">Compared to air conditioners, ceiling fans can reduce energy use and greenhouse gas emissions by 76%. </w:t>
      </w:r>
      <w:r>
        <w:rPr>
          <w:rFonts w:cs="Times New Roman"/>
          <w:color w:val="000000"/>
          <w:u w:val="single"/>
        </w:rPr>
        <w:t>____38____</w:t>
      </w:r>
    </w:p>
    <w:p w14:paraId="340EA065">
      <w:pPr>
        <w:spacing w:line="360" w:lineRule="auto"/>
        <w:ind w:firstLine="420"/>
        <w:textAlignment w:val="center"/>
        <w:rPr>
          <w:rFonts w:cs="Times New Roman"/>
          <w:color w:val="000000"/>
        </w:rPr>
      </w:pPr>
      <w:r>
        <w:rPr>
          <w:rFonts w:cs="Times New Roman"/>
          <w:b/>
          <w:color w:val="000000"/>
        </w:rPr>
        <w:t>Put shades outside, not inside</w:t>
      </w:r>
    </w:p>
    <w:p w14:paraId="509E4B2B">
      <w:pPr>
        <w:spacing w:line="360" w:lineRule="auto"/>
        <w:ind w:firstLine="420"/>
        <w:textAlignment w:val="center"/>
        <w:rPr>
          <w:rFonts w:cs="Times New Roman"/>
          <w:color w:val="000000"/>
        </w:rPr>
      </w:pPr>
      <w:r>
        <w:rPr>
          <w:rFonts w:cs="Times New Roman"/>
          <w:color w:val="000000"/>
        </w:rPr>
        <w:t>In places that get very hot, we should think about installing shades outside the windows or doors. Here’s why. If we have a blind or curtain outside, then the sunlight cannot come in.</w:t>
      </w:r>
    </w:p>
    <w:p w14:paraId="4C0FCCA1">
      <w:pPr>
        <w:spacing w:line="360" w:lineRule="auto"/>
        <w:ind w:firstLine="420"/>
        <w:textAlignment w:val="center"/>
        <w:rPr>
          <w:rFonts w:cs="Times New Roman"/>
          <w:color w:val="000000"/>
        </w:rPr>
      </w:pPr>
      <w:r>
        <w:rPr>
          <w:rFonts w:cs="Times New Roman"/>
          <w:color w:val="000000"/>
          <w:u w:val="single"/>
        </w:rPr>
        <w:t>____39____</w:t>
      </w:r>
      <w:r>
        <w:rPr>
          <w:rFonts w:cs="Times New Roman"/>
          <w:color w:val="000000"/>
        </w:rPr>
        <w:t>. In ancient civilizations like Egypt, Tunisia or Southern Europe, people used wooden shutters to keep the heat outside a building.</w:t>
      </w:r>
    </w:p>
    <w:p w14:paraId="5A135654">
      <w:pPr>
        <w:spacing w:line="360" w:lineRule="auto"/>
        <w:ind w:firstLine="420"/>
        <w:textAlignment w:val="center"/>
        <w:rPr>
          <w:rFonts w:cs="Times New Roman"/>
          <w:color w:val="000000"/>
        </w:rPr>
      </w:pPr>
      <w:r>
        <w:rPr>
          <w:rFonts w:cs="Times New Roman"/>
          <w:b/>
          <w:color w:val="000000"/>
        </w:rPr>
        <w:t>Make the roof reflective</w:t>
      </w:r>
    </w:p>
    <w:p w14:paraId="762AA9F3">
      <w:pPr>
        <w:spacing w:line="360" w:lineRule="auto"/>
        <w:ind w:firstLine="420"/>
        <w:textAlignment w:val="center"/>
        <w:rPr>
          <w:rFonts w:cs="Times New Roman"/>
          <w:color w:val="000000"/>
        </w:rPr>
      </w:pPr>
      <w:r>
        <w:rPr>
          <w:rFonts w:cs="Times New Roman"/>
          <w:color w:val="000000"/>
        </w:rPr>
        <w:t xml:space="preserve">The roofs are often the part of our home that receives the most sunlight. </w:t>
      </w:r>
      <w:r>
        <w:rPr>
          <w:rFonts w:cs="Times New Roman"/>
          <w:color w:val="000000"/>
          <w:u w:val="single"/>
        </w:rPr>
        <w:t>____40____</w:t>
      </w:r>
      <w:r>
        <w:rPr>
          <w:rFonts w:cs="Times New Roman"/>
          <w:color w:val="000000"/>
        </w:rPr>
        <w:t>. If they are coated with a white or a silvery color, most of the solar energy will be reflected away instead of being absorbed inside.</w:t>
      </w:r>
    </w:p>
    <w:p w14:paraId="481298B7">
      <w:pPr>
        <w:spacing w:line="360" w:lineRule="auto"/>
        <w:jc w:val="left"/>
        <w:textAlignment w:val="center"/>
        <w:rPr>
          <w:rFonts w:cs="Times New Roman"/>
          <w:color w:val="000000"/>
        </w:rPr>
      </w:pPr>
      <w:r>
        <w:rPr>
          <w:rFonts w:cs="Times New Roman"/>
          <w:color w:val="000000"/>
        </w:rPr>
        <w:t>A. It’s unavoidable</w:t>
      </w:r>
    </w:p>
    <w:p w14:paraId="0BAE1A03">
      <w:pPr>
        <w:spacing w:line="360" w:lineRule="auto"/>
        <w:jc w:val="left"/>
        <w:textAlignment w:val="center"/>
        <w:rPr>
          <w:rFonts w:cs="Times New Roman"/>
          <w:color w:val="000000"/>
        </w:rPr>
      </w:pPr>
      <w:r>
        <w:rPr>
          <w:rFonts w:cs="Times New Roman"/>
          <w:color w:val="000000"/>
        </w:rPr>
        <w:t>B. Open the windows</w:t>
      </w:r>
    </w:p>
    <w:p w14:paraId="103BC49A">
      <w:pPr>
        <w:spacing w:line="360" w:lineRule="auto"/>
        <w:jc w:val="left"/>
        <w:textAlignment w:val="center"/>
        <w:rPr>
          <w:rFonts w:cs="Times New Roman"/>
          <w:color w:val="000000"/>
        </w:rPr>
      </w:pPr>
      <w:r>
        <w:rPr>
          <w:rFonts w:cs="Times New Roman"/>
          <w:color w:val="000000"/>
        </w:rPr>
        <w:t>C. Keep the fan in good condition</w:t>
      </w:r>
    </w:p>
    <w:p w14:paraId="5A31DE66">
      <w:pPr>
        <w:spacing w:line="360" w:lineRule="auto"/>
        <w:jc w:val="left"/>
        <w:textAlignment w:val="center"/>
        <w:rPr>
          <w:rFonts w:cs="Times New Roman"/>
          <w:color w:val="000000"/>
        </w:rPr>
      </w:pPr>
      <w:r>
        <w:rPr>
          <w:rFonts w:cs="Times New Roman"/>
          <w:color w:val="000000"/>
        </w:rPr>
        <w:t>D. Sure, it cannot lower the temperature in the house</w:t>
      </w:r>
    </w:p>
    <w:p w14:paraId="1EC859BD">
      <w:pPr>
        <w:spacing w:line="360" w:lineRule="auto"/>
        <w:jc w:val="left"/>
        <w:textAlignment w:val="center"/>
        <w:rPr>
          <w:rFonts w:cs="Times New Roman"/>
          <w:color w:val="000000"/>
        </w:rPr>
      </w:pPr>
      <w:r>
        <w:rPr>
          <w:rFonts w:cs="Times New Roman"/>
          <w:color w:val="000000"/>
        </w:rPr>
        <w:t>E. So if you have a ceiling fan and aren’t using it, try turning it on</w:t>
      </w:r>
    </w:p>
    <w:p w14:paraId="5F061D24">
      <w:pPr>
        <w:spacing w:line="360" w:lineRule="auto"/>
        <w:jc w:val="left"/>
        <w:textAlignment w:val="center"/>
        <w:rPr>
          <w:rFonts w:cs="Times New Roman"/>
          <w:color w:val="000000"/>
        </w:rPr>
      </w:pPr>
      <w:r>
        <w:rPr>
          <w:rFonts w:cs="Times New Roman"/>
          <w:color w:val="000000"/>
        </w:rPr>
        <w:t>F. Keeping the heat out with shades is a tradition dating back centuries</w:t>
      </w:r>
    </w:p>
    <w:p w14:paraId="47AEE8AA">
      <w:pPr>
        <w:spacing w:line="360" w:lineRule="auto"/>
        <w:jc w:val="left"/>
        <w:textAlignment w:val="center"/>
        <w:rPr>
          <w:rFonts w:cs="Times New Roman"/>
          <w:color w:val="000000"/>
        </w:rPr>
      </w:pPr>
      <w:r>
        <w:rPr>
          <w:rFonts w:cs="Times New Roman"/>
          <w:color w:val="000000"/>
        </w:rPr>
        <w:t>G. However, most of them are black or dark-colored, which absorb the heat</w:t>
      </w:r>
    </w:p>
    <w:p w14:paraId="27566649">
      <w:pPr>
        <w:spacing w:line="360" w:lineRule="auto"/>
        <w:textAlignment w:val="center"/>
        <w:rPr>
          <w:rFonts w:cs="Times New Roman"/>
          <w:color w:val="000000"/>
        </w:rPr>
      </w:pPr>
      <w:r>
        <w:rPr>
          <w:rFonts w:cs="Times New Roman"/>
          <w:color w:val="2E75B6"/>
        </w:rPr>
        <w:t>【答案】</w:t>
      </w:r>
      <w:r>
        <w:rPr>
          <w:rFonts w:cs="Times New Roman"/>
          <w:color w:val="000000"/>
        </w:rPr>
        <w:t>36. B    37. D    38. E    39. F    40. G</w:t>
      </w:r>
    </w:p>
    <w:p w14:paraId="295A844D">
      <w:pPr>
        <w:spacing w:line="360" w:lineRule="auto"/>
        <w:textAlignment w:val="center"/>
        <w:rPr>
          <w:rFonts w:cs="Times New Roman"/>
          <w:color w:val="000000"/>
        </w:rPr>
      </w:pPr>
      <w:r>
        <w:rPr>
          <w:rFonts w:cs="Times New Roman"/>
          <w:color w:val="2E75B6"/>
        </w:rPr>
        <w:t>【解析】</w:t>
      </w:r>
    </w:p>
    <w:p w14:paraId="2F5D3F43">
      <w:pPr>
        <w:spacing w:line="360" w:lineRule="auto"/>
        <w:textAlignment w:val="center"/>
        <w:rPr>
          <w:rFonts w:cs="Times New Roman"/>
          <w:color w:val="000000"/>
        </w:rPr>
      </w:pPr>
      <w:r>
        <w:rPr>
          <w:rFonts w:cs="Times New Roman"/>
          <w:color w:val="000000"/>
        </w:rPr>
        <w:t>【导语】本文是一篇说明文。文章主要介绍了几个给房子降温的办法。</w:t>
      </w:r>
    </w:p>
    <w:p w14:paraId="59A6C183">
      <w:pPr>
        <w:spacing w:line="360" w:lineRule="auto"/>
        <w:textAlignment w:val="center"/>
        <w:rPr>
          <w:rFonts w:cs="Times New Roman"/>
          <w:color w:val="000000"/>
        </w:rPr>
      </w:pPr>
      <w:r>
        <w:rPr>
          <w:rFonts w:cs="Times New Roman"/>
          <w:color w:val="000000"/>
        </w:rPr>
        <w:t>【36题详解】</w:t>
      </w:r>
    </w:p>
    <w:p w14:paraId="76656696">
      <w:pPr>
        <w:spacing w:line="360" w:lineRule="auto"/>
        <w:textAlignment w:val="center"/>
        <w:rPr>
          <w:rFonts w:cs="Times New Roman"/>
          <w:color w:val="000000"/>
        </w:rPr>
      </w:pPr>
      <w:r>
        <w:rPr>
          <w:rFonts w:cs="Times New Roman"/>
          <w:color w:val="000000"/>
        </w:rPr>
        <w:t>根据空后“We’re used to thinking about turning on the air conditioning to control our home’s temperature. But many of us live in environments where all we need to do is to open the windows to be comfortable.(我们习惯了通过开空调来调节家里的温度。但对于很多人来说，生活的环境其实只需开窗就能让人感觉舒适)”可知，本段主要讲开窗通风。B选项“Open the windows (开窗通风)”为祈使句，为本段的小标题。故选B项。</w:t>
      </w:r>
    </w:p>
    <w:p w14:paraId="6FBB2196">
      <w:pPr>
        <w:spacing w:line="360" w:lineRule="auto"/>
        <w:textAlignment w:val="center"/>
        <w:rPr>
          <w:rFonts w:cs="Times New Roman"/>
          <w:color w:val="000000"/>
        </w:rPr>
      </w:pPr>
      <w:r>
        <w:rPr>
          <w:rFonts w:cs="Times New Roman"/>
          <w:color w:val="000000"/>
        </w:rPr>
        <w:t>【37题详解】</w:t>
      </w:r>
    </w:p>
    <w:p w14:paraId="3B2E41D6">
      <w:pPr>
        <w:spacing w:line="360" w:lineRule="auto"/>
        <w:textAlignment w:val="center"/>
        <w:rPr>
          <w:rFonts w:cs="Times New Roman"/>
          <w:color w:val="000000"/>
        </w:rPr>
      </w:pPr>
      <w:r>
        <w:rPr>
          <w:rFonts w:cs="Times New Roman"/>
          <w:color w:val="000000"/>
        </w:rPr>
        <w:t>根据本段小标题“Don’t forget the ceiling fan (别忘了吊扇)”以及空前“A lot of the time, we don’t need air conditioning if we have a ceiling fan.(很多时候，有吊扇就不需要开空调了)”和空后“But it can provide increased cooling by moving the air around, which may be enough in certain climates.(但它能通过空气流动增强降温效果，这在某些气候条件下可能已经足够了)”可知，空处需通过“转折”先说明吊扇的局限性，再引出其作用。D选项“Sure, it cannot lower the temperature in the house (当然，它无法降低室内温度)”符合语境。故选D项。</w:t>
      </w:r>
    </w:p>
    <w:p w14:paraId="35A39A89">
      <w:pPr>
        <w:spacing w:line="360" w:lineRule="auto"/>
        <w:textAlignment w:val="center"/>
        <w:rPr>
          <w:rFonts w:cs="Times New Roman"/>
          <w:color w:val="000000"/>
        </w:rPr>
      </w:pPr>
      <w:r>
        <w:rPr>
          <w:rFonts w:cs="Times New Roman"/>
          <w:color w:val="000000"/>
        </w:rPr>
        <w:t>【38题详解】</w:t>
      </w:r>
    </w:p>
    <w:p w14:paraId="7AFA26AB">
      <w:pPr>
        <w:spacing w:line="360" w:lineRule="auto"/>
        <w:textAlignment w:val="center"/>
        <w:rPr>
          <w:rFonts w:cs="Times New Roman"/>
          <w:color w:val="000000"/>
        </w:rPr>
      </w:pPr>
      <w:r>
        <w:rPr>
          <w:rFonts w:cs="Times New Roman"/>
          <w:color w:val="000000"/>
        </w:rPr>
        <w:t>根据前文“Compared to air conditioners, ceiling fans can reduce energy use and greenhouse gas emissions by 76%. (与空调相比，吊扇能减少76%的能源消耗和温室气体排放)”可知，前文强调了吊扇的节能优势，此空需承接该优势，给出使用吊扇的建议。E选项“So if you have a ceiling fan and aren’t using it, try turning it on (所以如果你有吊扇却没在用，不妨试着打开它)”符合语境。故选E项。</w:t>
      </w:r>
    </w:p>
    <w:p w14:paraId="1A2DE219">
      <w:pPr>
        <w:spacing w:line="360" w:lineRule="auto"/>
        <w:textAlignment w:val="center"/>
        <w:rPr>
          <w:rFonts w:cs="Times New Roman"/>
          <w:color w:val="000000"/>
        </w:rPr>
      </w:pPr>
      <w:r>
        <w:rPr>
          <w:rFonts w:cs="Times New Roman"/>
          <w:color w:val="000000"/>
        </w:rPr>
        <w:t>【39题详解】</w:t>
      </w:r>
    </w:p>
    <w:p w14:paraId="22AF44C9">
      <w:pPr>
        <w:spacing w:line="360" w:lineRule="auto"/>
        <w:textAlignment w:val="center"/>
        <w:rPr>
          <w:rFonts w:cs="Times New Roman"/>
          <w:color w:val="000000"/>
        </w:rPr>
      </w:pPr>
      <w:r>
        <w:rPr>
          <w:rFonts w:cs="Times New Roman"/>
          <w:color w:val="000000"/>
        </w:rPr>
        <w:t>根据本段小标题“Put shades outside, not inside (在外部而非内部安装遮阳设施)”以及空后“In ancient civilizations like Egypt, Tunisia or Southern Europe, people used wooden shutters to keep the heat outside a building. (在埃及、突尼斯或南欧等古代文明中，人们就用木制百叶窗将热量挡在建筑外)”可知，空处需体现“外部遮阳”的历史渊源。F选项“Keeping the heat out with shades is a tradition dating back centuries (用遮阳设施隔热是一项可追溯至几个世纪前的传统)”符合语境。故选F项。</w:t>
      </w:r>
    </w:p>
    <w:p w14:paraId="45FB3282">
      <w:pPr>
        <w:spacing w:line="360" w:lineRule="auto"/>
        <w:textAlignment w:val="center"/>
        <w:rPr>
          <w:rFonts w:cs="Times New Roman"/>
          <w:color w:val="000000"/>
        </w:rPr>
      </w:pPr>
      <w:r>
        <w:rPr>
          <w:rFonts w:cs="Times New Roman"/>
          <w:color w:val="000000"/>
        </w:rPr>
        <w:t>【40题详解】</w:t>
      </w:r>
    </w:p>
    <w:p w14:paraId="7287D227">
      <w:pPr>
        <w:spacing w:line="360" w:lineRule="auto"/>
        <w:textAlignment w:val="center"/>
        <w:rPr>
          <w:rFonts w:cs="Times New Roman"/>
          <w:color w:val="000000"/>
        </w:rPr>
      </w:pPr>
      <w:r>
        <w:rPr>
          <w:rFonts w:cs="Times New Roman"/>
          <w:color w:val="000000"/>
        </w:rPr>
        <w:t>根据本段小标题“Make the roof reflective (让屋顶具有反光性)”以及空前“The roofs are often the part of our home that receives the most sunlight.(屋顶通常是家中接收阳光最多的部分)”和空后“If they are coated with a  white or a silvery color, most of the solar energy will be reflected  away instead of being absorbed inside.(如果屋顶涂成白色或银色，大部分太阳能会被反射出去，而不是被内部吸收)”可知，空处需先说明现有屋顶的问题。G选项“However, most of them are black or dark-colored, which absorbs the heat (然而，大多数屋顶是黑色或深色的，会吸收热量)”符合语境。故选G项。</w:t>
      </w:r>
    </w:p>
    <w:p w14:paraId="4DA27E88">
      <w:pPr>
        <w:spacing w:line="360" w:lineRule="auto"/>
        <w:jc w:val="left"/>
        <w:textAlignment w:val="center"/>
        <w:rPr>
          <w:rFonts w:cs="Times New Roman"/>
          <w:color w:val="000000"/>
        </w:rPr>
      </w:pPr>
      <w:r>
        <w:rPr>
          <w:rFonts w:cs="Times New Roman"/>
          <w:b/>
          <w:color w:val="000000"/>
          <w:sz w:val="24"/>
        </w:rPr>
        <w:t>第三部分 语言运用（共两节，满分30分）</w:t>
      </w:r>
    </w:p>
    <w:p w14:paraId="20A22FE3">
      <w:pPr>
        <w:spacing w:line="360" w:lineRule="auto"/>
        <w:jc w:val="left"/>
        <w:textAlignment w:val="center"/>
        <w:rPr>
          <w:rFonts w:cs="Times New Roman"/>
          <w:color w:val="000000"/>
        </w:rPr>
      </w:pPr>
      <w:r>
        <w:rPr>
          <w:rFonts w:cs="Times New Roman"/>
          <w:b/>
          <w:color w:val="000000"/>
          <w:sz w:val="24"/>
        </w:rPr>
        <w:t>第一节（共15小题；每小题1分，满分15分）</w:t>
      </w:r>
    </w:p>
    <w:p w14:paraId="6FB68FF0">
      <w:pPr>
        <w:spacing w:line="360" w:lineRule="auto"/>
        <w:jc w:val="left"/>
        <w:textAlignment w:val="center"/>
        <w:rPr>
          <w:rFonts w:cs="Times New Roman"/>
          <w:color w:val="000000"/>
        </w:rPr>
      </w:pPr>
      <w:r>
        <w:rPr>
          <w:rFonts w:cs="Times New Roman"/>
          <w:b/>
          <w:color w:val="000000"/>
          <w:sz w:val="24"/>
        </w:rPr>
        <w:t>阅读下面短文，从每题所给的A、B、C、D四个选项中选出可以填入空白处的最佳选项。</w:t>
      </w:r>
    </w:p>
    <w:p w14:paraId="66198AE9">
      <w:pPr>
        <w:spacing w:line="360" w:lineRule="auto"/>
        <w:ind w:firstLine="420"/>
        <w:textAlignment w:val="center"/>
        <w:rPr>
          <w:rFonts w:cs="Times New Roman"/>
          <w:color w:val="000000"/>
        </w:rPr>
      </w:pPr>
      <w:r>
        <w:rPr>
          <w:rFonts w:cs="Times New Roman"/>
          <w:color w:val="000000"/>
        </w:rPr>
        <w:t xml:space="preserve">Sirio Persichetti cannot speak and cannot feed himself. But the seven-year-old Italian boy has become a(n) </w:t>
      </w:r>
      <w:r>
        <w:rPr>
          <w:rFonts w:cs="Times New Roman"/>
          <w:color w:val="000000"/>
          <w:u w:val="single"/>
        </w:rPr>
        <w:t>____41____</w:t>
      </w:r>
      <w:r>
        <w:rPr>
          <w:rFonts w:cs="Times New Roman"/>
          <w:color w:val="000000"/>
        </w:rPr>
        <w:t xml:space="preserve"> on social media.</w:t>
      </w:r>
    </w:p>
    <w:p w14:paraId="10B05A19">
      <w:pPr>
        <w:spacing w:line="360" w:lineRule="auto"/>
        <w:ind w:firstLine="420"/>
        <w:textAlignment w:val="center"/>
        <w:rPr>
          <w:rFonts w:cs="Times New Roman"/>
          <w:color w:val="000000"/>
        </w:rPr>
      </w:pPr>
      <w:r>
        <w:rPr>
          <w:rFonts w:cs="Times New Roman"/>
          <w:color w:val="000000"/>
        </w:rPr>
        <w:t xml:space="preserve">Sirio has had a disease that </w:t>
      </w:r>
      <w:r>
        <w:rPr>
          <w:rFonts w:cs="Times New Roman"/>
          <w:color w:val="000000"/>
          <w:u w:val="single"/>
        </w:rPr>
        <w:t>____42____</w:t>
      </w:r>
      <w:r>
        <w:rPr>
          <w:rFonts w:cs="Times New Roman"/>
          <w:color w:val="000000"/>
        </w:rPr>
        <w:t xml:space="preserve"> the movement of his legs and arms. His mouth is permanently open, which prevents him from forming words </w:t>
      </w:r>
      <w:r>
        <w:rPr>
          <w:rFonts w:cs="Times New Roman"/>
          <w:color w:val="000000"/>
          <w:u w:val="single"/>
        </w:rPr>
        <w:t>____43____</w:t>
      </w:r>
      <w:r>
        <w:rPr>
          <w:rFonts w:cs="Times New Roman"/>
          <w:color w:val="000000"/>
        </w:rPr>
        <w:t xml:space="preserve"> or swallowing(吞咽). But he </w:t>
      </w:r>
      <w:r>
        <w:rPr>
          <w:rFonts w:cs="Times New Roman"/>
          <w:color w:val="000000"/>
          <w:u w:val="single"/>
        </w:rPr>
        <w:t>____44____</w:t>
      </w:r>
      <w:r>
        <w:rPr>
          <w:rFonts w:cs="Times New Roman"/>
          <w:color w:val="000000"/>
        </w:rPr>
        <w:t xml:space="preserve"> his condition with such a love for life that his mother, Valentina, decides to create an account on Facebook to share his everyday life in hopes of </w:t>
      </w:r>
      <w:r>
        <w:rPr>
          <w:rFonts w:cs="Times New Roman"/>
          <w:color w:val="000000"/>
          <w:u w:val="single"/>
        </w:rPr>
        <w:t>____45____</w:t>
      </w:r>
      <w:r>
        <w:rPr>
          <w:rFonts w:cs="Times New Roman"/>
          <w:color w:val="000000"/>
        </w:rPr>
        <w:t xml:space="preserve"> others.</w:t>
      </w:r>
    </w:p>
    <w:p w14:paraId="14229651">
      <w:pPr>
        <w:spacing w:line="360" w:lineRule="auto"/>
        <w:ind w:firstLine="420"/>
        <w:textAlignment w:val="center"/>
        <w:rPr>
          <w:rFonts w:cs="Times New Roman"/>
          <w:color w:val="000000"/>
        </w:rPr>
      </w:pPr>
      <w:r>
        <w:rPr>
          <w:rFonts w:cs="Times New Roman"/>
          <w:color w:val="000000"/>
        </w:rPr>
        <w:t xml:space="preserve">She shares </w:t>
      </w:r>
      <w:r>
        <w:rPr>
          <w:rFonts w:cs="Times New Roman"/>
          <w:color w:val="000000"/>
          <w:u w:val="single"/>
        </w:rPr>
        <w:t>____46____</w:t>
      </w:r>
      <w:r>
        <w:rPr>
          <w:rFonts w:cs="Times New Roman"/>
          <w:color w:val="000000"/>
        </w:rPr>
        <w:t xml:space="preserve"> videos of him under the title </w:t>
      </w:r>
      <w:r>
        <w:rPr>
          <w:rFonts w:cs="Times New Roman"/>
          <w:i/>
          <w:color w:val="000000"/>
        </w:rPr>
        <w:t>Sirio and the Tetrabonds</w:t>
      </w:r>
      <w:r>
        <w:rPr>
          <w:rFonts w:cs="Times New Roman"/>
          <w:color w:val="000000"/>
        </w:rPr>
        <w:t xml:space="preserve">. Valentina </w:t>
      </w:r>
      <w:r>
        <w:rPr>
          <w:rFonts w:cs="Times New Roman"/>
          <w:color w:val="000000"/>
          <w:u w:val="single"/>
        </w:rPr>
        <w:t>____47____</w:t>
      </w:r>
      <w:r>
        <w:rPr>
          <w:rFonts w:cs="Times New Roman"/>
          <w:color w:val="000000"/>
        </w:rPr>
        <w:t xml:space="preserve"> the descriptions that go with each of Sirio’s videos. She does so by </w:t>
      </w:r>
      <w:r>
        <w:rPr>
          <w:rFonts w:cs="Times New Roman"/>
          <w:color w:val="000000"/>
          <w:u w:val="single"/>
        </w:rPr>
        <w:t>____48____</w:t>
      </w:r>
      <w:r>
        <w:rPr>
          <w:rFonts w:cs="Times New Roman"/>
          <w:color w:val="000000"/>
        </w:rPr>
        <w:t xml:space="preserve"> the world as seen through her son’s eyes.</w:t>
      </w:r>
    </w:p>
    <w:p w14:paraId="7FA62C2F">
      <w:pPr>
        <w:spacing w:line="360" w:lineRule="auto"/>
        <w:ind w:firstLine="420"/>
        <w:textAlignment w:val="center"/>
        <w:rPr>
          <w:rFonts w:cs="Times New Roman"/>
          <w:color w:val="000000"/>
        </w:rPr>
      </w:pPr>
      <w:r>
        <w:rPr>
          <w:rFonts w:cs="Times New Roman"/>
          <w:color w:val="000000"/>
        </w:rPr>
        <w:t xml:space="preserve">“Here I am arriving at the playground, fearless and proud, while mama watches me like an eagle. It’s not </w:t>
      </w:r>
      <w:r>
        <w:rPr>
          <w:rFonts w:cs="Times New Roman"/>
          <w:color w:val="000000"/>
          <w:u w:val="single"/>
        </w:rPr>
        <w:t>____49____</w:t>
      </w:r>
      <w:r>
        <w:rPr>
          <w:rFonts w:cs="Times New Roman"/>
          <w:color w:val="000000"/>
        </w:rPr>
        <w:t xml:space="preserve"> trying to live a normal life when you have disabilities, but I </w:t>
      </w:r>
      <w:r>
        <w:rPr>
          <w:rFonts w:cs="Times New Roman"/>
          <w:color w:val="000000"/>
          <w:u w:val="single"/>
        </w:rPr>
        <w:t>_____50_____</w:t>
      </w:r>
      <w:r>
        <w:rPr>
          <w:rFonts w:cs="Times New Roman"/>
          <w:color w:val="000000"/>
        </w:rPr>
        <w:t xml:space="preserve"> anyway,” reads one video description.</w:t>
      </w:r>
    </w:p>
    <w:p w14:paraId="56D3B3A4">
      <w:pPr>
        <w:spacing w:line="360" w:lineRule="auto"/>
        <w:ind w:firstLine="420"/>
        <w:textAlignment w:val="center"/>
        <w:rPr>
          <w:rFonts w:cs="Times New Roman"/>
          <w:color w:val="000000"/>
        </w:rPr>
      </w:pPr>
      <w:r>
        <w:rPr>
          <w:rFonts w:cs="Times New Roman"/>
          <w:color w:val="000000"/>
        </w:rPr>
        <w:t xml:space="preserve">The videos have touched the hearts of people all over the world. </w:t>
      </w:r>
    </w:p>
    <w:p w14:paraId="7FEF9909">
      <w:pPr>
        <w:spacing w:line="360" w:lineRule="auto"/>
        <w:ind w:firstLine="420"/>
        <w:textAlignment w:val="center"/>
        <w:rPr>
          <w:rFonts w:cs="Times New Roman"/>
          <w:color w:val="000000"/>
        </w:rPr>
      </w:pPr>
      <w:r>
        <w:rPr>
          <w:rFonts w:cs="Times New Roman"/>
          <w:color w:val="000000"/>
        </w:rPr>
        <w:t xml:space="preserve">“We want to tell the story of disability in a(n) </w:t>
      </w:r>
      <w:r>
        <w:rPr>
          <w:rFonts w:cs="Times New Roman"/>
          <w:color w:val="000000"/>
          <w:u w:val="single"/>
        </w:rPr>
        <w:t>_____51_____</w:t>
      </w:r>
      <w:r>
        <w:rPr>
          <w:rFonts w:cs="Times New Roman"/>
          <w:color w:val="000000"/>
        </w:rPr>
        <w:t xml:space="preserve"> way. We just tell it for what it is,” said Valentina, who wanted to show that children with special needs can still have </w:t>
      </w:r>
      <w:r>
        <w:rPr>
          <w:rFonts w:cs="Times New Roman"/>
          <w:color w:val="000000"/>
          <w:u w:val="single"/>
        </w:rPr>
        <w:t>_____52_____</w:t>
      </w:r>
      <w:r>
        <w:rPr>
          <w:rFonts w:cs="Times New Roman"/>
          <w:color w:val="000000"/>
        </w:rPr>
        <w:t xml:space="preserve"> and lead a happy life. “We understand that it is necessary to talk about disability without seeking </w:t>
      </w:r>
      <w:r>
        <w:rPr>
          <w:rFonts w:cs="Times New Roman"/>
          <w:color w:val="000000"/>
          <w:u w:val="single"/>
        </w:rPr>
        <w:t>_____53_____</w:t>
      </w:r>
      <w:r>
        <w:rPr>
          <w:rFonts w:cs="Times New Roman"/>
          <w:color w:val="000000"/>
        </w:rPr>
        <w:t xml:space="preserve">.” </w:t>
      </w:r>
    </w:p>
    <w:p w14:paraId="5C26E0A5">
      <w:pPr>
        <w:spacing w:line="360" w:lineRule="auto"/>
        <w:ind w:firstLine="420"/>
        <w:textAlignment w:val="center"/>
        <w:rPr>
          <w:rFonts w:cs="Times New Roman"/>
          <w:color w:val="000000"/>
        </w:rPr>
      </w:pPr>
      <w:r>
        <w:rPr>
          <w:rFonts w:cs="Times New Roman"/>
          <w:color w:val="000000"/>
        </w:rPr>
        <w:t xml:space="preserve">Valentina admitted she never </w:t>
      </w:r>
      <w:r>
        <w:rPr>
          <w:rFonts w:cs="Times New Roman"/>
          <w:color w:val="000000"/>
          <w:u w:val="single"/>
        </w:rPr>
        <w:t>_____54_____</w:t>
      </w:r>
      <w:r>
        <w:rPr>
          <w:rFonts w:cs="Times New Roman"/>
          <w:color w:val="000000"/>
        </w:rPr>
        <w:t xml:space="preserve"> her son to become famous on social media. “But we realized that is useful,” she said, “It helps to make the life of many </w:t>
      </w:r>
      <w:r>
        <w:rPr>
          <w:rFonts w:cs="Times New Roman"/>
          <w:color w:val="000000"/>
          <w:u w:val="single"/>
        </w:rPr>
        <w:t>_____55_____</w:t>
      </w:r>
      <w:r>
        <w:rPr>
          <w:rFonts w:cs="Times New Roman"/>
          <w:color w:val="000000"/>
        </w:rPr>
        <w:t xml:space="preserve"> people much more normal.”</w:t>
      </w:r>
    </w:p>
    <w:p w14:paraId="42F07874">
      <w:pPr>
        <w:tabs>
          <w:tab w:val="left" w:pos="2436"/>
          <w:tab w:val="left" w:pos="4873"/>
          <w:tab w:val="left" w:pos="7309"/>
        </w:tabs>
        <w:spacing w:line="360" w:lineRule="auto"/>
        <w:jc w:val="left"/>
        <w:textAlignment w:val="center"/>
        <w:rPr>
          <w:rFonts w:cs="Times New Roman"/>
          <w:color w:val="000000"/>
        </w:rPr>
      </w:pPr>
      <w:r>
        <w:rPr>
          <w:rFonts w:cs="Times New Roman"/>
          <w:color w:val="000000"/>
        </w:rPr>
        <w:t>41. A. editor</w:t>
      </w:r>
      <w:r>
        <w:rPr>
          <w:rFonts w:cs="Times New Roman"/>
          <w:color w:val="000000"/>
        </w:rPr>
        <w:tab/>
      </w:r>
      <w:r>
        <w:rPr>
          <w:rFonts w:cs="Times New Roman"/>
          <w:color w:val="000000"/>
        </w:rPr>
        <w:t>B. star</w:t>
      </w:r>
      <w:r>
        <w:rPr>
          <w:rFonts w:cs="Times New Roman"/>
          <w:color w:val="000000"/>
        </w:rPr>
        <w:tab/>
      </w:r>
      <w:r>
        <w:rPr>
          <w:rFonts w:cs="Times New Roman"/>
          <w:color w:val="000000"/>
        </w:rPr>
        <w:t>C. victim</w:t>
      </w:r>
      <w:r>
        <w:rPr>
          <w:rFonts w:cs="Times New Roman"/>
          <w:color w:val="000000"/>
        </w:rPr>
        <w:tab/>
      </w:r>
      <w:r>
        <w:rPr>
          <w:rFonts w:cs="Times New Roman"/>
          <w:color w:val="000000"/>
        </w:rPr>
        <w:t>D. athlete</w:t>
      </w:r>
    </w:p>
    <w:p w14:paraId="7BC827F1">
      <w:pPr>
        <w:tabs>
          <w:tab w:val="left" w:pos="2436"/>
          <w:tab w:val="left" w:pos="4873"/>
          <w:tab w:val="left" w:pos="7309"/>
        </w:tabs>
        <w:spacing w:line="360" w:lineRule="auto"/>
        <w:jc w:val="left"/>
        <w:textAlignment w:val="center"/>
        <w:rPr>
          <w:rFonts w:cs="Times New Roman"/>
          <w:color w:val="000000"/>
        </w:rPr>
      </w:pPr>
      <w:r>
        <w:rPr>
          <w:rFonts w:cs="Times New Roman"/>
          <w:color w:val="000000"/>
        </w:rPr>
        <w:t>42. A. affects</w:t>
      </w:r>
      <w:r>
        <w:rPr>
          <w:rFonts w:cs="Times New Roman"/>
          <w:color w:val="000000"/>
        </w:rPr>
        <w:tab/>
      </w:r>
      <w:r>
        <w:rPr>
          <w:rFonts w:cs="Times New Roman"/>
          <w:color w:val="000000"/>
        </w:rPr>
        <w:t>B. needs</w:t>
      </w:r>
      <w:r>
        <w:rPr>
          <w:rFonts w:cs="Times New Roman"/>
          <w:color w:val="000000"/>
        </w:rPr>
        <w:tab/>
      </w:r>
      <w:r>
        <w:rPr>
          <w:rFonts w:cs="Times New Roman"/>
          <w:color w:val="000000"/>
        </w:rPr>
        <w:t>C. starts</w:t>
      </w:r>
      <w:r>
        <w:rPr>
          <w:rFonts w:cs="Times New Roman"/>
          <w:color w:val="000000"/>
        </w:rPr>
        <w:tab/>
      </w:r>
      <w:r>
        <w:rPr>
          <w:rFonts w:cs="Times New Roman"/>
          <w:color w:val="000000"/>
        </w:rPr>
        <w:t>D. controls</w:t>
      </w:r>
    </w:p>
    <w:p w14:paraId="51D30BF8">
      <w:pPr>
        <w:tabs>
          <w:tab w:val="left" w:pos="2436"/>
          <w:tab w:val="left" w:pos="4873"/>
          <w:tab w:val="left" w:pos="7309"/>
        </w:tabs>
        <w:spacing w:line="360" w:lineRule="auto"/>
        <w:jc w:val="left"/>
        <w:textAlignment w:val="center"/>
        <w:rPr>
          <w:rFonts w:cs="Times New Roman"/>
          <w:color w:val="000000"/>
        </w:rPr>
      </w:pPr>
      <w:r>
        <w:rPr>
          <w:rFonts w:cs="Times New Roman"/>
          <w:color w:val="000000"/>
        </w:rPr>
        <w:t>43. A. loudly</w:t>
      </w:r>
      <w:r>
        <w:rPr>
          <w:rFonts w:cs="Times New Roman"/>
          <w:color w:val="000000"/>
        </w:rPr>
        <w:tab/>
      </w:r>
      <w:r>
        <w:rPr>
          <w:rFonts w:cs="Times New Roman"/>
          <w:color w:val="000000"/>
        </w:rPr>
        <w:t>B. willingly</w:t>
      </w:r>
      <w:r>
        <w:rPr>
          <w:rFonts w:cs="Times New Roman"/>
          <w:color w:val="000000"/>
        </w:rPr>
        <w:tab/>
      </w:r>
      <w:r>
        <w:rPr>
          <w:rFonts w:cs="Times New Roman"/>
          <w:color w:val="000000"/>
        </w:rPr>
        <w:t>C. slowly</w:t>
      </w:r>
      <w:r>
        <w:rPr>
          <w:rFonts w:cs="Times New Roman"/>
          <w:color w:val="000000"/>
        </w:rPr>
        <w:tab/>
      </w:r>
      <w:r>
        <w:rPr>
          <w:rFonts w:cs="Times New Roman"/>
          <w:color w:val="000000"/>
        </w:rPr>
        <w:t>D. correctly</w:t>
      </w:r>
    </w:p>
    <w:p w14:paraId="610A2B1C">
      <w:pPr>
        <w:tabs>
          <w:tab w:val="left" w:pos="2436"/>
          <w:tab w:val="left" w:pos="4873"/>
          <w:tab w:val="left" w:pos="7309"/>
        </w:tabs>
        <w:spacing w:line="360" w:lineRule="auto"/>
        <w:jc w:val="left"/>
        <w:textAlignment w:val="center"/>
        <w:rPr>
          <w:rFonts w:cs="Times New Roman"/>
          <w:color w:val="000000"/>
        </w:rPr>
      </w:pPr>
      <w:r>
        <w:rPr>
          <w:rFonts w:cs="Times New Roman"/>
          <w:color w:val="000000"/>
        </w:rPr>
        <w:t>44. A. talks about</w:t>
      </w:r>
      <w:r>
        <w:rPr>
          <w:rFonts w:cs="Times New Roman"/>
          <w:color w:val="000000"/>
        </w:rPr>
        <w:tab/>
      </w:r>
      <w:r>
        <w:rPr>
          <w:rFonts w:cs="Times New Roman"/>
          <w:color w:val="000000"/>
        </w:rPr>
        <w:t>B. relies on</w:t>
      </w:r>
      <w:r>
        <w:rPr>
          <w:rFonts w:cs="Times New Roman"/>
          <w:color w:val="000000"/>
        </w:rPr>
        <w:tab/>
      </w:r>
      <w:r>
        <w:rPr>
          <w:rFonts w:cs="Times New Roman"/>
          <w:color w:val="000000"/>
        </w:rPr>
        <w:t>C. deals with</w:t>
      </w:r>
      <w:r>
        <w:rPr>
          <w:rFonts w:cs="Times New Roman"/>
          <w:color w:val="000000"/>
        </w:rPr>
        <w:tab/>
      </w:r>
      <w:r>
        <w:rPr>
          <w:rFonts w:cs="Times New Roman"/>
          <w:color w:val="000000"/>
        </w:rPr>
        <w:t>D. concentrates on</w:t>
      </w:r>
    </w:p>
    <w:p w14:paraId="6938B9D1">
      <w:pPr>
        <w:tabs>
          <w:tab w:val="left" w:pos="2436"/>
          <w:tab w:val="left" w:pos="4873"/>
          <w:tab w:val="left" w:pos="7309"/>
        </w:tabs>
        <w:spacing w:line="360" w:lineRule="auto"/>
        <w:jc w:val="left"/>
        <w:textAlignment w:val="center"/>
        <w:rPr>
          <w:rFonts w:cs="Times New Roman"/>
          <w:color w:val="000000"/>
        </w:rPr>
      </w:pPr>
      <w:r>
        <w:rPr>
          <w:rFonts w:cs="Times New Roman"/>
          <w:color w:val="000000"/>
        </w:rPr>
        <w:t>45. A. inspiring</w:t>
      </w:r>
      <w:r>
        <w:rPr>
          <w:rFonts w:cs="Times New Roman"/>
          <w:color w:val="000000"/>
        </w:rPr>
        <w:tab/>
      </w:r>
      <w:r>
        <w:rPr>
          <w:rFonts w:cs="Times New Roman"/>
          <w:color w:val="000000"/>
        </w:rPr>
        <w:t>B. rewarding</w:t>
      </w:r>
      <w:r>
        <w:rPr>
          <w:rFonts w:cs="Times New Roman"/>
          <w:color w:val="000000"/>
        </w:rPr>
        <w:tab/>
      </w:r>
      <w:r>
        <w:rPr>
          <w:rFonts w:cs="Times New Roman"/>
          <w:color w:val="000000"/>
        </w:rPr>
        <w:t>C. reminding</w:t>
      </w:r>
      <w:r>
        <w:rPr>
          <w:rFonts w:cs="Times New Roman"/>
          <w:color w:val="000000"/>
        </w:rPr>
        <w:tab/>
      </w:r>
      <w:r>
        <w:rPr>
          <w:rFonts w:cs="Times New Roman"/>
          <w:color w:val="000000"/>
        </w:rPr>
        <w:t>D. curing</w:t>
      </w:r>
    </w:p>
    <w:p w14:paraId="4D44F7F9">
      <w:pPr>
        <w:tabs>
          <w:tab w:val="left" w:pos="2436"/>
          <w:tab w:val="left" w:pos="4873"/>
          <w:tab w:val="left" w:pos="7309"/>
        </w:tabs>
        <w:spacing w:line="360" w:lineRule="auto"/>
        <w:jc w:val="left"/>
        <w:textAlignment w:val="center"/>
        <w:rPr>
          <w:rFonts w:cs="Times New Roman"/>
          <w:color w:val="000000"/>
        </w:rPr>
      </w:pPr>
      <w:r>
        <w:rPr>
          <w:rFonts w:cs="Times New Roman"/>
          <w:color w:val="000000"/>
        </w:rPr>
        <w:t>46. A. cold-blooded</w:t>
      </w:r>
      <w:r>
        <w:rPr>
          <w:rFonts w:cs="Times New Roman"/>
          <w:color w:val="000000"/>
        </w:rPr>
        <w:tab/>
      </w:r>
      <w:r>
        <w:rPr>
          <w:rFonts w:cs="Times New Roman"/>
          <w:color w:val="000000"/>
        </w:rPr>
        <w:t>B. well-preserved</w:t>
      </w:r>
      <w:r>
        <w:rPr>
          <w:rFonts w:cs="Times New Roman"/>
          <w:color w:val="000000"/>
        </w:rPr>
        <w:tab/>
      </w:r>
      <w:r>
        <w:rPr>
          <w:rFonts w:cs="Times New Roman"/>
          <w:color w:val="000000"/>
        </w:rPr>
        <w:t>C. heart-warming</w:t>
      </w:r>
      <w:r>
        <w:rPr>
          <w:rFonts w:cs="Times New Roman"/>
          <w:color w:val="000000"/>
        </w:rPr>
        <w:tab/>
      </w:r>
      <w:r>
        <w:rPr>
          <w:rFonts w:cs="Times New Roman"/>
          <w:color w:val="000000"/>
        </w:rPr>
        <w:t>D. made-up</w:t>
      </w:r>
    </w:p>
    <w:p w14:paraId="3AA84D0C">
      <w:pPr>
        <w:tabs>
          <w:tab w:val="left" w:pos="2436"/>
          <w:tab w:val="left" w:pos="4873"/>
          <w:tab w:val="left" w:pos="7309"/>
        </w:tabs>
        <w:spacing w:line="360" w:lineRule="auto"/>
        <w:jc w:val="left"/>
        <w:textAlignment w:val="center"/>
        <w:rPr>
          <w:rFonts w:cs="Times New Roman"/>
          <w:color w:val="000000"/>
        </w:rPr>
      </w:pPr>
      <w:r>
        <w:rPr>
          <w:rFonts w:cs="Times New Roman"/>
          <w:color w:val="000000"/>
        </w:rPr>
        <w:t>47. A. ignores</w:t>
      </w:r>
      <w:r>
        <w:rPr>
          <w:rFonts w:cs="Times New Roman"/>
          <w:color w:val="000000"/>
        </w:rPr>
        <w:tab/>
      </w:r>
      <w:r>
        <w:rPr>
          <w:rFonts w:cs="Times New Roman"/>
          <w:color w:val="000000"/>
        </w:rPr>
        <w:t>B. writes</w:t>
      </w:r>
      <w:r>
        <w:rPr>
          <w:rFonts w:cs="Times New Roman"/>
          <w:color w:val="000000"/>
        </w:rPr>
        <w:tab/>
      </w:r>
      <w:r>
        <w:rPr>
          <w:rFonts w:cs="Times New Roman"/>
          <w:color w:val="000000"/>
        </w:rPr>
        <w:t>C. notices</w:t>
      </w:r>
      <w:r>
        <w:rPr>
          <w:rFonts w:cs="Times New Roman"/>
          <w:color w:val="000000"/>
        </w:rPr>
        <w:tab/>
      </w:r>
      <w:r>
        <w:rPr>
          <w:rFonts w:cs="Times New Roman"/>
          <w:color w:val="000000"/>
        </w:rPr>
        <w:t>D. dislikes</w:t>
      </w:r>
    </w:p>
    <w:p w14:paraId="2392882C">
      <w:pPr>
        <w:tabs>
          <w:tab w:val="left" w:pos="2436"/>
          <w:tab w:val="left" w:pos="4873"/>
          <w:tab w:val="left" w:pos="7309"/>
        </w:tabs>
        <w:spacing w:line="360" w:lineRule="auto"/>
        <w:jc w:val="left"/>
        <w:textAlignment w:val="center"/>
        <w:rPr>
          <w:rFonts w:cs="Times New Roman"/>
          <w:color w:val="000000"/>
        </w:rPr>
      </w:pPr>
      <w:r>
        <w:rPr>
          <w:rFonts w:cs="Times New Roman"/>
          <w:color w:val="000000"/>
        </w:rPr>
        <w:t>48. A. blaming</w:t>
      </w:r>
      <w:r>
        <w:rPr>
          <w:rFonts w:cs="Times New Roman"/>
          <w:color w:val="000000"/>
        </w:rPr>
        <w:tab/>
      </w:r>
      <w:r>
        <w:rPr>
          <w:rFonts w:cs="Times New Roman"/>
          <w:color w:val="000000"/>
        </w:rPr>
        <w:t>B. accepting</w:t>
      </w:r>
      <w:r>
        <w:rPr>
          <w:rFonts w:cs="Times New Roman"/>
          <w:color w:val="000000"/>
        </w:rPr>
        <w:tab/>
      </w:r>
      <w:r>
        <w:rPr>
          <w:rFonts w:cs="Times New Roman"/>
          <w:color w:val="000000"/>
        </w:rPr>
        <w:t>C. considering</w:t>
      </w:r>
      <w:r>
        <w:rPr>
          <w:rFonts w:cs="Times New Roman"/>
          <w:color w:val="000000"/>
        </w:rPr>
        <w:tab/>
      </w:r>
      <w:r>
        <w:rPr>
          <w:rFonts w:cs="Times New Roman"/>
          <w:color w:val="000000"/>
        </w:rPr>
        <w:t>D. imagining</w:t>
      </w:r>
    </w:p>
    <w:p w14:paraId="152F112D">
      <w:pPr>
        <w:tabs>
          <w:tab w:val="left" w:pos="2436"/>
          <w:tab w:val="left" w:pos="4873"/>
          <w:tab w:val="left" w:pos="7309"/>
        </w:tabs>
        <w:spacing w:line="360" w:lineRule="auto"/>
        <w:jc w:val="left"/>
        <w:textAlignment w:val="center"/>
        <w:rPr>
          <w:rFonts w:cs="Times New Roman"/>
          <w:color w:val="000000"/>
        </w:rPr>
      </w:pPr>
      <w:r>
        <w:rPr>
          <w:rFonts w:cs="Times New Roman"/>
          <w:color w:val="000000"/>
        </w:rPr>
        <w:t>49. A. painful</w:t>
      </w:r>
      <w:r>
        <w:rPr>
          <w:rFonts w:cs="Times New Roman"/>
          <w:color w:val="000000"/>
        </w:rPr>
        <w:tab/>
      </w:r>
      <w:r>
        <w:rPr>
          <w:rFonts w:cs="Times New Roman"/>
          <w:color w:val="000000"/>
        </w:rPr>
        <w:t>B. embarrassing</w:t>
      </w:r>
      <w:r>
        <w:rPr>
          <w:rFonts w:cs="Times New Roman"/>
          <w:color w:val="000000"/>
        </w:rPr>
        <w:tab/>
      </w:r>
      <w:r>
        <w:rPr>
          <w:rFonts w:cs="Times New Roman"/>
          <w:color w:val="000000"/>
        </w:rPr>
        <w:t>C. easy</w:t>
      </w:r>
      <w:r>
        <w:rPr>
          <w:rFonts w:cs="Times New Roman"/>
          <w:color w:val="000000"/>
        </w:rPr>
        <w:tab/>
      </w:r>
      <w:r>
        <w:rPr>
          <w:rFonts w:cs="Times New Roman"/>
          <w:color w:val="000000"/>
        </w:rPr>
        <w:t>D. shameful</w:t>
      </w:r>
    </w:p>
    <w:p w14:paraId="5169E0D7">
      <w:pPr>
        <w:tabs>
          <w:tab w:val="left" w:pos="2436"/>
          <w:tab w:val="left" w:pos="4873"/>
          <w:tab w:val="left" w:pos="7309"/>
        </w:tabs>
        <w:spacing w:line="360" w:lineRule="auto"/>
        <w:jc w:val="left"/>
        <w:textAlignment w:val="center"/>
        <w:rPr>
          <w:rFonts w:cs="Times New Roman"/>
          <w:color w:val="000000"/>
        </w:rPr>
      </w:pPr>
      <w:r>
        <w:rPr>
          <w:rFonts w:cs="Times New Roman"/>
          <w:color w:val="000000"/>
        </w:rPr>
        <w:t>50. A. try</w:t>
      </w:r>
      <w:r>
        <w:rPr>
          <w:rFonts w:cs="Times New Roman"/>
          <w:color w:val="000000"/>
        </w:rPr>
        <w:tab/>
      </w:r>
      <w:r>
        <w:rPr>
          <w:rFonts w:cs="Times New Roman"/>
          <w:color w:val="000000"/>
        </w:rPr>
        <w:t>B. fail</w:t>
      </w:r>
      <w:r>
        <w:rPr>
          <w:rFonts w:cs="Times New Roman"/>
          <w:color w:val="000000"/>
        </w:rPr>
        <w:tab/>
      </w:r>
      <w:r>
        <w:rPr>
          <w:rFonts w:cs="Times New Roman"/>
          <w:color w:val="000000"/>
        </w:rPr>
        <w:t>C. quit</w:t>
      </w:r>
      <w:r>
        <w:rPr>
          <w:rFonts w:cs="Times New Roman"/>
          <w:color w:val="000000"/>
        </w:rPr>
        <w:tab/>
      </w:r>
      <w:r>
        <w:rPr>
          <w:rFonts w:cs="Times New Roman"/>
          <w:color w:val="000000"/>
        </w:rPr>
        <w:t>D. insist</w:t>
      </w:r>
    </w:p>
    <w:p w14:paraId="7E671CB7">
      <w:pPr>
        <w:tabs>
          <w:tab w:val="left" w:pos="2436"/>
          <w:tab w:val="left" w:pos="4873"/>
          <w:tab w:val="left" w:pos="7309"/>
        </w:tabs>
        <w:spacing w:line="360" w:lineRule="auto"/>
        <w:jc w:val="left"/>
        <w:textAlignment w:val="center"/>
        <w:rPr>
          <w:rFonts w:cs="Times New Roman"/>
          <w:color w:val="000000"/>
        </w:rPr>
      </w:pPr>
      <w:r>
        <w:rPr>
          <w:rFonts w:cs="Times New Roman"/>
          <w:color w:val="000000"/>
        </w:rPr>
        <w:t>51. A. interesting</w:t>
      </w:r>
      <w:r>
        <w:rPr>
          <w:rFonts w:cs="Times New Roman"/>
          <w:color w:val="000000"/>
        </w:rPr>
        <w:tab/>
      </w:r>
      <w:r>
        <w:rPr>
          <w:rFonts w:cs="Times New Roman"/>
          <w:color w:val="000000"/>
        </w:rPr>
        <w:t>B. scary</w:t>
      </w:r>
      <w:r>
        <w:rPr>
          <w:rFonts w:cs="Times New Roman"/>
          <w:color w:val="000000"/>
        </w:rPr>
        <w:tab/>
      </w:r>
      <w:r>
        <w:rPr>
          <w:rFonts w:cs="Times New Roman"/>
          <w:color w:val="000000"/>
        </w:rPr>
        <w:t>C. intelligent</w:t>
      </w:r>
      <w:r>
        <w:rPr>
          <w:rFonts w:cs="Times New Roman"/>
          <w:color w:val="000000"/>
        </w:rPr>
        <w:tab/>
      </w:r>
      <w:r>
        <w:rPr>
          <w:rFonts w:cs="Times New Roman"/>
          <w:color w:val="000000"/>
        </w:rPr>
        <w:t>D. different</w:t>
      </w:r>
    </w:p>
    <w:p w14:paraId="00178AC4">
      <w:pPr>
        <w:tabs>
          <w:tab w:val="left" w:pos="2436"/>
          <w:tab w:val="left" w:pos="4873"/>
          <w:tab w:val="left" w:pos="7309"/>
        </w:tabs>
        <w:spacing w:line="360" w:lineRule="auto"/>
        <w:jc w:val="left"/>
        <w:textAlignment w:val="center"/>
        <w:rPr>
          <w:rFonts w:cs="Times New Roman"/>
          <w:color w:val="000000"/>
        </w:rPr>
      </w:pPr>
      <w:r>
        <w:rPr>
          <w:rFonts w:cs="Times New Roman"/>
          <w:color w:val="000000"/>
        </w:rPr>
        <w:t>52. A. income</w:t>
      </w:r>
      <w:r>
        <w:rPr>
          <w:rFonts w:cs="Times New Roman"/>
          <w:color w:val="000000"/>
        </w:rPr>
        <w:tab/>
      </w:r>
      <w:r>
        <w:rPr>
          <w:rFonts w:cs="Times New Roman"/>
          <w:color w:val="000000"/>
        </w:rPr>
        <w:t>B. fun</w:t>
      </w:r>
      <w:r>
        <w:rPr>
          <w:rFonts w:cs="Times New Roman"/>
          <w:color w:val="000000"/>
        </w:rPr>
        <w:tab/>
      </w:r>
      <w:r>
        <w:rPr>
          <w:rFonts w:cs="Times New Roman"/>
          <w:color w:val="000000"/>
        </w:rPr>
        <w:t>C. friendship</w:t>
      </w:r>
      <w:r>
        <w:rPr>
          <w:rFonts w:cs="Times New Roman"/>
          <w:color w:val="000000"/>
        </w:rPr>
        <w:tab/>
      </w:r>
      <w:r>
        <w:rPr>
          <w:rFonts w:cs="Times New Roman"/>
          <w:color w:val="000000"/>
        </w:rPr>
        <w:t>D. audience</w:t>
      </w:r>
    </w:p>
    <w:p w14:paraId="72024C29">
      <w:pPr>
        <w:tabs>
          <w:tab w:val="left" w:pos="2436"/>
          <w:tab w:val="left" w:pos="4873"/>
          <w:tab w:val="left" w:pos="7309"/>
        </w:tabs>
        <w:spacing w:line="360" w:lineRule="auto"/>
        <w:jc w:val="left"/>
        <w:textAlignment w:val="center"/>
        <w:rPr>
          <w:rFonts w:cs="Times New Roman"/>
          <w:color w:val="000000"/>
        </w:rPr>
      </w:pPr>
      <w:r>
        <w:rPr>
          <w:rFonts w:cs="Times New Roman"/>
          <w:color w:val="000000"/>
        </w:rPr>
        <w:t>53. A. pity</w:t>
      </w:r>
      <w:r>
        <w:rPr>
          <w:rFonts w:cs="Times New Roman"/>
          <w:color w:val="000000"/>
        </w:rPr>
        <w:tab/>
      </w:r>
      <w:r>
        <w:rPr>
          <w:rFonts w:cs="Times New Roman"/>
          <w:color w:val="000000"/>
        </w:rPr>
        <w:t>B. donation</w:t>
      </w:r>
      <w:r>
        <w:rPr>
          <w:rFonts w:cs="Times New Roman"/>
          <w:color w:val="000000"/>
        </w:rPr>
        <w:tab/>
      </w:r>
      <w:r>
        <w:rPr>
          <w:rFonts w:cs="Times New Roman"/>
          <w:color w:val="000000"/>
        </w:rPr>
        <w:t>C. judgement</w:t>
      </w:r>
      <w:r>
        <w:rPr>
          <w:rFonts w:cs="Times New Roman"/>
          <w:color w:val="000000"/>
        </w:rPr>
        <w:tab/>
      </w:r>
      <w:r>
        <w:rPr>
          <w:rFonts w:cs="Times New Roman"/>
          <w:color w:val="000000"/>
        </w:rPr>
        <w:t>D. hate</w:t>
      </w:r>
    </w:p>
    <w:p w14:paraId="66CE83C6">
      <w:pPr>
        <w:tabs>
          <w:tab w:val="left" w:pos="2436"/>
          <w:tab w:val="left" w:pos="4873"/>
          <w:tab w:val="left" w:pos="7309"/>
        </w:tabs>
        <w:spacing w:line="360" w:lineRule="auto"/>
        <w:jc w:val="left"/>
        <w:textAlignment w:val="center"/>
        <w:rPr>
          <w:rFonts w:cs="Times New Roman"/>
          <w:color w:val="000000"/>
        </w:rPr>
      </w:pPr>
      <w:r>
        <w:rPr>
          <w:rFonts w:cs="Times New Roman"/>
          <w:color w:val="000000"/>
        </w:rPr>
        <w:t>54. A. wanted</w:t>
      </w:r>
      <w:r>
        <w:rPr>
          <w:rFonts w:cs="Times New Roman"/>
          <w:color w:val="000000"/>
        </w:rPr>
        <w:tab/>
      </w:r>
      <w:r>
        <w:rPr>
          <w:rFonts w:cs="Times New Roman"/>
          <w:color w:val="000000"/>
        </w:rPr>
        <w:t>B. expected</w:t>
      </w:r>
      <w:r>
        <w:rPr>
          <w:rFonts w:cs="Times New Roman"/>
          <w:color w:val="000000"/>
        </w:rPr>
        <w:tab/>
      </w:r>
      <w:r>
        <w:rPr>
          <w:rFonts w:cs="Times New Roman"/>
          <w:color w:val="000000"/>
        </w:rPr>
        <w:t>C. encouraged</w:t>
      </w:r>
      <w:r>
        <w:rPr>
          <w:rFonts w:cs="Times New Roman"/>
          <w:color w:val="000000"/>
        </w:rPr>
        <w:tab/>
      </w:r>
      <w:r>
        <w:rPr>
          <w:rFonts w:cs="Times New Roman"/>
          <w:color w:val="000000"/>
        </w:rPr>
        <w:t>D. helped</w:t>
      </w:r>
    </w:p>
    <w:p w14:paraId="57AABF6D">
      <w:pPr>
        <w:tabs>
          <w:tab w:val="left" w:pos="2436"/>
          <w:tab w:val="left" w:pos="4873"/>
          <w:tab w:val="left" w:pos="7309"/>
        </w:tabs>
        <w:spacing w:line="360" w:lineRule="auto"/>
        <w:jc w:val="left"/>
        <w:textAlignment w:val="center"/>
        <w:rPr>
          <w:rFonts w:cs="Times New Roman"/>
          <w:color w:val="000000"/>
        </w:rPr>
      </w:pPr>
      <w:r>
        <w:rPr>
          <w:rFonts w:cs="Times New Roman"/>
          <w:color w:val="000000"/>
        </w:rPr>
        <w:t>55. A. old</w:t>
      </w:r>
      <w:r>
        <w:rPr>
          <w:rFonts w:cs="Times New Roman"/>
          <w:color w:val="000000"/>
        </w:rPr>
        <w:tab/>
      </w:r>
      <w:r>
        <w:rPr>
          <w:rFonts w:cs="Times New Roman"/>
          <w:color w:val="000000"/>
        </w:rPr>
        <w:t>B. kind</w:t>
      </w:r>
      <w:r>
        <w:rPr>
          <w:rFonts w:cs="Times New Roman"/>
          <w:color w:val="000000"/>
        </w:rPr>
        <w:tab/>
      </w:r>
      <w:r>
        <w:rPr>
          <w:rFonts w:cs="Times New Roman"/>
          <w:color w:val="000000"/>
        </w:rPr>
        <w:t>C. disabled</w:t>
      </w:r>
      <w:r>
        <w:rPr>
          <w:rFonts w:cs="Times New Roman"/>
          <w:color w:val="000000"/>
        </w:rPr>
        <w:tab/>
      </w:r>
      <w:r>
        <w:rPr>
          <w:rFonts w:cs="Times New Roman"/>
          <w:color w:val="000000"/>
        </w:rPr>
        <w:t>D. poor</w:t>
      </w:r>
    </w:p>
    <w:p w14:paraId="3219E014">
      <w:pPr>
        <w:spacing w:line="360" w:lineRule="auto"/>
        <w:textAlignment w:val="center"/>
        <w:rPr>
          <w:rFonts w:cs="Times New Roman"/>
          <w:color w:val="000000"/>
        </w:rPr>
      </w:pPr>
      <w:r>
        <w:rPr>
          <w:rFonts w:cs="Times New Roman"/>
          <w:color w:val="2E75B6"/>
        </w:rPr>
        <w:t>【答案】</w:t>
      </w:r>
      <w:r>
        <w:rPr>
          <w:rFonts w:cs="Times New Roman"/>
          <w:color w:val="000000"/>
        </w:rPr>
        <w:t>41. B    42. A    43. D    44. C    45. A    46. C    47. B    48. D    49. C    50. A    51. D    52. B    53. A    54. B    55. C</w:t>
      </w:r>
    </w:p>
    <w:p w14:paraId="1BD67547">
      <w:pPr>
        <w:spacing w:line="360" w:lineRule="auto"/>
        <w:textAlignment w:val="center"/>
        <w:rPr>
          <w:rFonts w:cs="Times New Roman"/>
          <w:color w:val="000000"/>
        </w:rPr>
      </w:pPr>
      <w:r>
        <w:rPr>
          <w:rFonts w:cs="Times New Roman"/>
          <w:color w:val="2E75B6"/>
        </w:rPr>
        <w:t>【解析】</w:t>
      </w:r>
    </w:p>
    <w:p w14:paraId="4C6CB98E">
      <w:pPr>
        <w:spacing w:line="360" w:lineRule="auto"/>
        <w:textAlignment w:val="center"/>
        <w:rPr>
          <w:rFonts w:cs="Times New Roman"/>
          <w:color w:val="000000"/>
        </w:rPr>
      </w:pPr>
      <w:r>
        <w:rPr>
          <w:rFonts w:cs="Times New Roman"/>
          <w:color w:val="000000"/>
        </w:rPr>
        <w:t>【导语】本文是一篇记叙文。文章讲述了七岁残疾男孩Sirio Persichetti在母亲的帮助下，通过社交媒体分享日常生活，以积极态度面对困境并激励他人的故事。</w:t>
      </w:r>
    </w:p>
    <w:p w14:paraId="52705AC4">
      <w:pPr>
        <w:spacing w:line="360" w:lineRule="auto"/>
        <w:textAlignment w:val="center"/>
        <w:rPr>
          <w:rFonts w:cs="Times New Roman"/>
          <w:color w:val="000000"/>
        </w:rPr>
      </w:pPr>
      <w:r>
        <w:rPr>
          <w:rFonts w:cs="Times New Roman"/>
          <w:color w:val="000000"/>
        </w:rPr>
        <w:t>【41题详解】</w:t>
      </w:r>
    </w:p>
    <w:p w14:paraId="3C25FE59">
      <w:pPr>
        <w:spacing w:line="360" w:lineRule="auto"/>
        <w:textAlignment w:val="center"/>
        <w:rPr>
          <w:rFonts w:cs="Times New Roman"/>
          <w:color w:val="000000"/>
        </w:rPr>
      </w:pPr>
      <w:r>
        <w:rPr>
          <w:rFonts w:cs="Times New Roman"/>
          <w:color w:val="000000"/>
        </w:rPr>
        <w:t>考查名词词义辨析。句意：但这位七岁的意大利男孩已成为社交媒体上的明星。A. editor编辑；B. star明星；C. victim受害者；D. athlete运动员。根据后文“The videos have touched the hearts of people all over the world.”可知，他的视频感动了很多人，因此在社交媒体上成为明星，故选B项。</w:t>
      </w:r>
    </w:p>
    <w:p w14:paraId="14A80F4A">
      <w:pPr>
        <w:spacing w:line="360" w:lineRule="auto"/>
        <w:textAlignment w:val="center"/>
        <w:rPr>
          <w:rFonts w:cs="Times New Roman"/>
          <w:color w:val="000000"/>
        </w:rPr>
      </w:pPr>
      <w:r>
        <w:rPr>
          <w:rFonts w:cs="Times New Roman"/>
          <w:color w:val="000000"/>
        </w:rPr>
        <w:t>【42题详解】</w:t>
      </w:r>
    </w:p>
    <w:p w14:paraId="1FAA373C">
      <w:pPr>
        <w:spacing w:line="360" w:lineRule="auto"/>
        <w:textAlignment w:val="center"/>
        <w:rPr>
          <w:rFonts w:cs="Times New Roman"/>
          <w:color w:val="000000"/>
        </w:rPr>
      </w:pPr>
      <w:r>
        <w:rPr>
          <w:rFonts w:cs="Times New Roman"/>
          <w:color w:val="000000"/>
        </w:rPr>
        <w:t>考查动词词义辨析。句意：Sirio患有一种影响他腿和手臂运动的疾病。A. affects影响；B. needs需要；C. starts开始；D. controls控制。根据前文“Sirio has had a disease”可知，Sirio患有一种疾病，可推理出这种疾病影响了他的四肢运动能力，故选A项。</w:t>
      </w:r>
    </w:p>
    <w:p w14:paraId="5F8F73C2">
      <w:pPr>
        <w:spacing w:line="360" w:lineRule="auto"/>
        <w:textAlignment w:val="center"/>
        <w:rPr>
          <w:rFonts w:cs="Times New Roman"/>
          <w:color w:val="000000"/>
        </w:rPr>
      </w:pPr>
      <w:r>
        <w:rPr>
          <w:rFonts w:cs="Times New Roman"/>
          <w:color w:val="000000"/>
        </w:rPr>
        <w:t>【43题详解】</w:t>
      </w:r>
    </w:p>
    <w:p w14:paraId="2CA4DEAB">
      <w:pPr>
        <w:spacing w:line="360" w:lineRule="auto"/>
        <w:textAlignment w:val="center"/>
        <w:rPr>
          <w:rFonts w:cs="Times New Roman"/>
          <w:color w:val="000000"/>
        </w:rPr>
      </w:pPr>
      <w:r>
        <w:rPr>
          <w:rFonts w:cs="Times New Roman"/>
          <w:color w:val="000000"/>
        </w:rPr>
        <w:t>考查副词词义辨析。句意：他的嘴一直张开，这使他无法正确发音或吞咽。A. loudly大声地；B. willingly愿意地；C. slowly缓慢地；D. correctly正确地。根据前文“His mouth is permanently open”可知，他的嘴一直张开，可推理出嘴部无法闭合导致发音不正确，故选D项。</w:t>
      </w:r>
    </w:p>
    <w:p w14:paraId="1A22F073">
      <w:pPr>
        <w:spacing w:line="360" w:lineRule="auto"/>
        <w:textAlignment w:val="center"/>
        <w:rPr>
          <w:rFonts w:cs="Times New Roman"/>
          <w:color w:val="000000"/>
        </w:rPr>
      </w:pPr>
      <w:r>
        <w:rPr>
          <w:rFonts w:cs="Times New Roman"/>
          <w:color w:val="000000"/>
        </w:rPr>
        <w:t>【44题详解】</w:t>
      </w:r>
    </w:p>
    <w:p w14:paraId="743B74C5">
      <w:pPr>
        <w:spacing w:line="360" w:lineRule="auto"/>
        <w:textAlignment w:val="center"/>
        <w:rPr>
          <w:rFonts w:cs="Times New Roman"/>
          <w:color w:val="000000"/>
        </w:rPr>
      </w:pPr>
      <w:r>
        <w:rPr>
          <w:rFonts w:cs="Times New Roman"/>
          <w:color w:val="000000"/>
        </w:rPr>
        <w:t>考查动词短语辨析。句意：但他以对生活的热爱来应对他的状况，以至于他的母亲决定在Facebook上创建账号分享他的日常生活，希望激励他人。A. talks about谈论；B. relies on依靠；C. deals with应对；处理；D. concentrates on专注于。根据“with such a love for life”并结合后文提到他对生活的热爱，可推理出他积极应对自身状况，故选C项。</w:t>
      </w:r>
    </w:p>
    <w:p w14:paraId="73EF017D">
      <w:pPr>
        <w:spacing w:line="360" w:lineRule="auto"/>
        <w:textAlignment w:val="center"/>
        <w:rPr>
          <w:rFonts w:cs="Times New Roman"/>
          <w:color w:val="000000"/>
        </w:rPr>
      </w:pPr>
      <w:r>
        <w:rPr>
          <w:rFonts w:cs="Times New Roman"/>
          <w:color w:val="000000"/>
        </w:rPr>
        <w:t>【45题详解】</w:t>
      </w:r>
    </w:p>
    <w:p w14:paraId="04D53A8F">
      <w:pPr>
        <w:spacing w:line="360" w:lineRule="auto"/>
        <w:textAlignment w:val="center"/>
        <w:rPr>
          <w:rFonts w:cs="Times New Roman"/>
          <w:color w:val="000000"/>
        </w:rPr>
      </w:pPr>
      <w:r>
        <w:rPr>
          <w:rFonts w:cs="Times New Roman"/>
          <w:color w:val="000000"/>
        </w:rPr>
        <w:t>考查动词词义辨析。句意同第4题。A. inspiring激励；B. rewarding奖励；C. reminding提醒；D. curing治愈。根据后文“The videos have touched the hearts of people all over the world.”可知，后文说的是视频触动了全世界的人的心，可推理出母亲分享视频的目的是激励他人，故选A项。</w:t>
      </w:r>
    </w:p>
    <w:p w14:paraId="10E08119">
      <w:pPr>
        <w:spacing w:line="360" w:lineRule="auto"/>
        <w:textAlignment w:val="center"/>
        <w:rPr>
          <w:rFonts w:cs="Times New Roman"/>
          <w:color w:val="000000"/>
        </w:rPr>
      </w:pPr>
      <w:r>
        <w:rPr>
          <w:rFonts w:cs="Times New Roman"/>
          <w:color w:val="000000"/>
        </w:rPr>
        <w:t>【46题详解】</w:t>
      </w:r>
    </w:p>
    <w:p w14:paraId="6467879D">
      <w:pPr>
        <w:spacing w:line="360" w:lineRule="auto"/>
        <w:textAlignment w:val="center"/>
        <w:rPr>
          <w:rFonts w:cs="Times New Roman"/>
          <w:color w:val="000000"/>
        </w:rPr>
      </w:pPr>
      <w:r>
        <w:rPr>
          <w:rFonts w:cs="Times New Roman"/>
          <w:color w:val="000000"/>
        </w:rPr>
        <w:t>考查形容词词义辨析。句意：她以“Sirio and the Tetrabonds”为标题分享温暖人心的视频。A. cold-blooded冷血的；B. well-preserved保存完好的；C. heart-warming暖心的；D. made-up编造的。根据后文“The videos have touched the hearts of people all over the world.”可知，后文说的是视频触动了全世界的人的心，可推理出视频内容很暖心，感人至深，故选C项。</w:t>
      </w:r>
    </w:p>
    <w:p w14:paraId="628B4FCD">
      <w:pPr>
        <w:spacing w:line="360" w:lineRule="auto"/>
        <w:textAlignment w:val="center"/>
        <w:rPr>
          <w:rFonts w:cs="Times New Roman"/>
          <w:color w:val="000000"/>
        </w:rPr>
      </w:pPr>
      <w:r>
        <w:rPr>
          <w:rFonts w:cs="Times New Roman"/>
          <w:color w:val="000000"/>
        </w:rPr>
        <w:t>【47题详解】</w:t>
      </w:r>
    </w:p>
    <w:p w14:paraId="48563140">
      <w:pPr>
        <w:spacing w:line="360" w:lineRule="auto"/>
        <w:textAlignment w:val="center"/>
        <w:rPr>
          <w:rFonts w:cs="Times New Roman"/>
          <w:color w:val="000000"/>
        </w:rPr>
      </w:pPr>
      <w:r>
        <w:rPr>
          <w:rFonts w:cs="Times New Roman"/>
          <w:color w:val="000000"/>
        </w:rPr>
        <w:t>考查动词词义辨析。句意：Valentina为Sirio的每个视频撰写描述。A. ignores忽略；B. writes写；C. notices注意；D. dislikes不喜欢。根据“the descriptions that go with each of Sirio’s videos”可知，后文提到了Sirio的每个视频的描述，可推理出母亲为视频配文字描述，故选B项。</w:t>
      </w:r>
    </w:p>
    <w:p w14:paraId="6F2C2AFF">
      <w:pPr>
        <w:spacing w:line="360" w:lineRule="auto"/>
        <w:textAlignment w:val="center"/>
        <w:rPr>
          <w:rFonts w:cs="Times New Roman"/>
          <w:color w:val="000000"/>
        </w:rPr>
      </w:pPr>
      <w:r>
        <w:rPr>
          <w:rFonts w:cs="Times New Roman"/>
          <w:color w:val="000000"/>
        </w:rPr>
        <w:t>【48题详解】</w:t>
      </w:r>
    </w:p>
    <w:p w14:paraId="04D81878">
      <w:pPr>
        <w:spacing w:line="360" w:lineRule="auto"/>
        <w:textAlignment w:val="center"/>
        <w:rPr>
          <w:rFonts w:cs="Times New Roman"/>
          <w:color w:val="000000"/>
        </w:rPr>
      </w:pPr>
      <w:r>
        <w:rPr>
          <w:rFonts w:cs="Times New Roman"/>
          <w:color w:val="000000"/>
        </w:rPr>
        <w:t>考查动词词义辨析。句意：她通过想象儿子眼中看到的世界来做到这一点。A. blaming责备；B. accepting接受；C. considering考虑；D. imagining想象。根据“as seen through her son’s eyes”可知，下文提到了儿子的视角，可推理出母亲以儿子的视角想象世界，故选D项。</w:t>
      </w:r>
    </w:p>
    <w:p w14:paraId="0E04A2E4">
      <w:pPr>
        <w:spacing w:line="360" w:lineRule="auto"/>
        <w:textAlignment w:val="center"/>
        <w:rPr>
          <w:rFonts w:cs="Times New Roman"/>
          <w:color w:val="000000"/>
        </w:rPr>
      </w:pPr>
      <w:r>
        <w:rPr>
          <w:rFonts w:cs="Times New Roman"/>
          <w:color w:val="000000"/>
        </w:rPr>
        <w:t>【49题详解】</w:t>
      </w:r>
    </w:p>
    <w:p w14:paraId="1D7141BD">
      <w:pPr>
        <w:spacing w:line="360" w:lineRule="auto"/>
        <w:textAlignment w:val="center"/>
        <w:rPr>
          <w:rFonts w:cs="Times New Roman"/>
          <w:color w:val="000000"/>
        </w:rPr>
      </w:pPr>
      <w:r>
        <w:rPr>
          <w:rFonts w:cs="Times New Roman"/>
          <w:color w:val="000000"/>
        </w:rPr>
        <w:t>考查形容词词义辨析。句意：当你残疾时，尝试过正常生活并不容易，但我仍然尝试。A. painful痛苦的；B. embarrassing令人尴尬的；C. easy容易的；D. shameful羞耻的。根据“when you have disabilities”可知，残疾人的生活不易，故选C项。</w:t>
      </w:r>
    </w:p>
    <w:p w14:paraId="3D84A017">
      <w:pPr>
        <w:spacing w:line="360" w:lineRule="auto"/>
        <w:textAlignment w:val="center"/>
        <w:rPr>
          <w:rFonts w:cs="Times New Roman"/>
          <w:color w:val="000000"/>
        </w:rPr>
      </w:pPr>
      <w:r>
        <w:rPr>
          <w:rFonts w:cs="Times New Roman"/>
          <w:color w:val="000000"/>
        </w:rPr>
        <w:t>【50题详解】</w:t>
      </w:r>
    </w:p>
    <w:p w14:paraId="0EEEC21B">
      <w:pPr>
        <w:spacing w:line="360" w:lineRule="auto"/>
        <w:textAlignment w:val="center"/>
        <w:rPr>
          <w:rFonts w:cs="Times New Roman"/>
          <w:color w:val="000000"/>
        </w:rPr>
      </w:pPr>
      <w:r>
        <w:rPr>
          <w:rFonts w:cs="Times New Roman"/>
          <w:color w:val="000000"/>
        </w:rPr>
        <w:t>考查动词词义辨析。句意同上。A. try尝试；B. fail失败；C. quit放弃；D. insist坚持。根据前文“trying to live a normal life”及后文“anyway”可知，此处说的是尽管困难但仍努力尝试，故选A项。</w:t>
      </w:r>
    </w:p>
    <w:p w14:paraId="3A8F6AC4">
      <w:pPr>
        <w:spacing w:line="360" w:lineRule="auto"/>
        <w:textAlignment w:val="center"/>
        <w:rPr>
          <w:rFonts w:cs="Times New Roman"/>
          <w:color w:val="000000"/>
        </w:rPr>
      </w:pPr>
      <w:r>
        <w:rPr>
          <w:rFonts w:cs="Times New Roman"/>
          <w:color w:val="000000"/>
        </w:rPr>
        <w:t>【51题详解】</w:t>
      </w:r>
    </w:p>
    <w:p w14:paraId="355842FC">
      <w:pPr>
        <w:spacing w:line="360" w:lineRule="auto"/>
        <w:textAlignment w:val="center"/>
        <w:rPr>
          <w:rFonts w:cs="Times New Roman"/>
          <w:color w:val="000000"/>
        </w:rPr>
      </w:pPr>
      <w:r>
        <w:rPr>
          <w:rFonts w:cs="Times New Roman"/>
          <w:color w:val="000000"/>
        </w:rPr>
        <w:t>考查形容词词义辨析。句意：我们想以一种不同的方式讲述残疾的故事。A. interesting有趣的；B. scary可怕的；C. intelligent聪明的；D. different不同的。根据后文“We just tell it for what it is”可知，他们以真实且与众不同的方式讲述故事，故选D项。</w:t>
      </w:r>
    </w:p>
    <w:p w14:paraId="517E346F">
      <w:pPr>
        <w:spacing w:line="360" w:lineRule="auto"/>
        <w:textAlignment w:val="center"/>
        <w:rPr>
          <w:rFonts w:cs="Times New Roman"/>
          <w:color w:val="000000"/>
        </w:rPr>
      </w:pPr>
      <w:r>
        <w:rPr>
          <w:rFonts w:cs="Times New Roman"/>
          <w:color w:val="000000"/>
        </w:rPr>
        <w:t>【52题详解】</w:t>
      </w:r>
    </w:p>
    <w:p w14:paraId="0639E18D">
      <w:pPr>
        <w:spacing w:line="360" w:lineRule="auto"/>
        <w:textAlignment w:val="center"/>
        <w:rPr>
          <w:rFonts w:cs="Times New Roman"/>
          <w:color w:val="000000"/>
        </w:rPr>
      </w:pPr>
      <w:r>
        <w:rPr>
          <w:rFonts w:cs="Times New Roman"/>
          <w:color w:val="000000"/>
        </w:rPr>
        <w:t>考查名词词义辨析。句意：她想表明有特殊需求的孩子仍然可以享受乐趣并过上幸福生活。A. income收入；B. fun乐趣；C. friendship友谊；D. audience观众。根据“lead a happy life”可知此处说的是残疾孩子也能享受快乐，故选B项。</w:t>
      </w:r>
    </w:p>
    <w:p w14:paraId="15431EC5">
      <w:pPr>
        <w:spacing w:line="360" w:lineRule="auto"/>
        <w:textAlignment w:val="center"/>
        <w:rPr>
          <w:rFonts w:cs="Times New Roman"/>
          <w:color w:val="000000"/>
        </w:rPr>
      </w:pPr>
      <w:r>
        <w:rPr>
          <w:rFonts w:cs="Times New Roman"/>
          <w:color w:val="000000"/>
        </w:rPr>
        <w:t>【53题详解】</w:t>
      </w:r>
    </w:p>
    <w:p w14:paraId="34AD9421">
      <w:pPr>
        <w:spacing w:line="360" w:lineRule="auto"/>
        <w:textAlignment w:val="center"/>
        <w:rPr>
          <w:rFonts w:cs="Times New Roman"/>
          <w:color w:val="000000"/>
        </w:rPr>
      </w:pPr>
      <w:r>
        <w:rPr>
          <w:rFonts w:cs="Times New Roman"/>
          <w:color w:val="000000"/>
        </w:rPr>
        <w:t>考查名词词义辨析。句意：我们理解有必要谈论残疾而不寻求怜悯。A. pity怜悯；B. donation捐赠；C. judgement判断；D. hate仇恨。根据前文“lead a happy life”可知，此处说的是他们不希望被同情，而是被平等看待，故选A项。</w:t>
      </w:r>
    </w:p>
    <w:p w14:paraId="453FCF11">
      <w:pPr>
        <w:spacing w:line="360" w:lineRule="auto"/>
        <w:textAlignment w:val="center"/>
        <w:rPr>
          <w:rFonts w:cs="Times New Roman"/>
          <w:color w:val="000000"/>
        </w:rPr>
      </w:pPr>
      <w:r>
        <w:rPr>
          <w:rFonts w:cs="Times New Roman"/>
          <w:color w:val="000000"/>
        </w:rPr>
        <w:t>【54题详解】</w:t>
      </w:r>
    </w:p>
    <w:p w14:paraId="1EE0E5D2">
      <w:pPr>
        <w:spacing w:line="360" w:lineRule="auto"/>
        <w:textAlignment w:val="center"/>
        <w:rPr>
          <w:rFonts w:cs="Times New Roman"/>
          <w:color w:val="000000"/>
        </w:rPr>
      </w:pPr>
      <w:r>
        <w:rPr>
          <w:rFonts w:cs="Times New Roman"/>
          <w:color w:val="000000"/>
        </w:rPr>
        <w:t>考查动词词义辨析。句意：Valentina承认她从未期望儿子在社交媒体上出名。A. wanted想要；B. expected期望；C. encouraged鼓励；D. helped帮助。根据后文“become famous on social media”可知，她最初并未预料到儿子会在社交媒体上出名，故选B项。</w:t>
      </w:r>
    </w:p>
    <w:p w14:paraId="391C3825">
      <w:pPr>
        <w:spacing w:line="360" w:lineRule="auto"/>
        <w:textAlignment w:val="center"/>
        <w:rPr>
          <w:rFonts w:cs="Times New Roman"/>
          <w:color w:val="000000"/>
        </w:rPr>
      </w:pPr>
      <w:r>
        <w:rPr>
          <w:rFonts w:cs="Times New Roman"/>
          <w:color w:val="000000"/>
        </w:rPr>
        <w:t>【55题详解】</w:t>
      </w:r>
    </w:p>
    <w:p w14:paraId="6508FA9E">
      <w:pPr>
        <w:spacing w:line="360" w:lineRule="auto"/>
        <w:textAlignment w:val="center"/>
        <w:rPr>
          <w:rFonts w:cs="Times New Roman"/>
          <w:color w:val="000000"/>
        </w:rPr>
      </w:pPr>
      <w:r>
        <w:rPr>
          <w:rFonts w:cs="Times New Roman"/>
          <w:color w:val="000000"/>
        </w:rPr>
        <w:t>考查形容词词义辨析。句意：它有助于使许多残疾人的生活更加正常。A. old年老的；B. kind善良的；C. disabled残疾的；D. poor贫穷的。根据前文“We want to tell the story of disability”、“wanted to show that children with special needs”以及“We understand that it is necessary to talk about disability”可知全文围绕残疾人群展开，且多次提到“disability”，可推理出此处说的是它有助于使许多残疾人的生活更加正常，故选C项。</w:t>
      </w:r>
    </w:p>
    <w:p w14:paraId="436C9196">
      <w:pPr>
        <w:spacing w:line="360" w:lineRule="auto"/>
        <w:jc w:val="left"/>
        <w:textAlignment w:val="center"/>
        <w:rPr>
          <w:rFonts w:cs="Times New Roman"/>
          <w:color w:val="000000"/>
        </w:rPr>
      </w:pPr>
      <w:r>
        <w:rPr>
          <w:rFonts w:cs="Times New Roman"/>
          <w:b/>
          <w:color w:val="000000"/>
          <w:sz w:val="24"/>
        </w:rPr>
        <w:t>第二节（共10小题；每小题1.5分，满分15分）</w:t>
      </w:r>
    </w:p>
    <w:p w14:paraId="2A92830F">
      <w:pPr>
        <w:spacing w:line="360" w:lineRule="auto"/>
        <w:jc w:val="left"/>
        <w:textAlignment w:val="center"/>
        <w:rPr>
          <w:rFonts w:cs="Times New Roman"/>
          <w:color w:val="000000"/>
        </w:rPr>
      </w:pPr>
      <w:r>
        <w:rPr>
          <w:rFonts w:cs="Times New Roman"/>
          <w:color w:val="000000"/>
        </w:rPr>
        <w:t>阅读下面短文，在空白处填入1个适当的单词或括号内单词的正确形式。</w:t>
      </w:r>
    </w:p>
    <w:p w14:paraId="48A3CCE1">
      <w:pPr>
        <w:spacing w:line="360" w:lineRule="auto"/>
        <w:ind w:firstLine="420"/>
        <w:textAlignment w:val="center"/>
        <w:rPr>
          <w:rFonts w:cs="Times New Roman"/>
          <w:color w:val="000000"/>
        </w:rPr>
      </w:pPr>
      <w:r>
        <w:rPr>
          <w:rFonts w:cs="Times New Roman"/>
          <w:color w:val="000000"/>
        </w:rPr>
        <w:t xml:space="preserve">The </w:t>
      </w:r>
      <w:r>
        <w:rPr>
          <w:rFonts w:cs="Times New Roman"/>
          <w:color w:val="000000"/>
          <w:u w:val="single"/>
        </w:rPr>
        <w:t>____56____</w:t>
      </w:r>
      <w:r>
        <w:rPr>
          <w:rFonts w:cs="Times New Roman"/>
          <w:color w:val="000000"/>
        </w:rPr>
        <w:t xml:space="preserve"> (connect) between Shaolin Kung Fu and Traditional Chinese Medicine (TCM) dates back to Bodhidharma, a religious man from India. He is </w:t>
      </w:r>
      <w:r>
        <w:rPr>
          <w:rFonts w:cs="Times New Roman"/>
          <w:color w:val="000000"/>
          <w:u w:val="single"/>
        </w:rPr>
        <w:t>____57____</w:t>
      </w:r>
      <w:r>
        <w:rPr>
          <w:rFonts w:cs="Times New Roman"/>
          <w:color w:val="000000"/>
        </w:rPr>
        <w:t xml:space="preserve"> (wide) believed to have come to China in the 6th century. He taught the monks at the Shaolin Temple how to use Kung Fu exercises and medical techniques </w:t>
      </w:r>
      <w:r>
        <w:rPr>
          <w:rFonts w:cs="Times New Roman"/>
          <w:color w:val="000000"/>
          <w:u w:val="single"/>
        </w:rPr>
        <w:t>____58____</w:t>
      </w:r>
      <w:r>
        <w:rPr>
          <w:rFonts w:cs="Times New Roman"/>
          <w:color w:val="000000"/>
        </w:rPr>
        <w:t xml:space="preserve"> (improve) their physical and mental health.</w:t>
      </w:r>
    </w:p>
    <w:p w14:paraId="6C23E366">
      <w:pPr>
        <w:spacing w:line="360" w:lineRule="auto"/>
        <w:ind w:firstLine="420"/>
        <w:textAlignment w:val="center"/>
        <w:rPr>
          <w:rFonts w:cs="Times New Roman"/>
          <w:color w:val="000000"/>
        </w:rPr>
      </w:pPr>
      <w:r>
        <w:rPr>
          <w:rFonts w:cs="Times New Roman"/>
          <w:color w:val="000000"/>
        </w:rPr>
        <w:t xml:space="preserve">Today, the monks at the Shaolin Temple still believe that combining Kung Fu exercises with those practices can improve their health and well-being by </w:t>
      </w:r>
      <w:r>
        <w:rPr>
          <w:rFonts w:cs="Times New Roman"/>
          <w:color w:val="000000"/>
          <w:u w:val="single"/>
        </w:rPr>
        <w:t>____59____</w:t>
      </w:r>
      <w:r>
        <w:rPr>
          <w:rFonts w:cs="Times New Roman"/>
          <w:color w:val="000000"/>
        </w:rPr>
        <w:t xml:space="preserve"> (regulate) energy in the body and activating the </w:t>
      </w:r>
      <w:r>
        <w:rPr>
          <w:rFonts w:cs="Times New Roman"/>
          <w:color w:val="000000"/>
          <w:u w:val="single"/>
        </w:rPr>
        <w:t>____60____</w:t>
      </w:r>
      <w:r>
        <w:rPr>
          <w:rFonts w:cs="Times New Roman"/>
          <w:color w:val="000000"/>
        </w:rPr>
        <w:t xml:space="preserve">(body) self-healing abilities. For example, Kung Fu exercises are used to guide energy flow in the body, while acupuncture and herbal medicine </w:t>
      </w:r>
      <w:r>
        <w:rPr>
          <w:rFonts w:cs="Times New Roman"/>
          <w:color w:val="000000"/>
          <w:u w:val="single"/>
        </w:rPr>
        <w:t>____61____</w:t>
      </w:r>
      <w:r>
        <w:rPr>
          <w:rFonts w:cs="Times New Roman"/>
          <w:color w:val="000000"/>
        </w:rPr>
        <w:t xml:space="preserve"> (apply) to relieve pain and treat different </w:t>
      </w:r>
      <w:r>
        <w:rPr>
          <w:rFonts w:cs="Times New Roman"/>
          <w:color w:val="000000"/>
          <w:u w:val="single"/>
        </w:rPr>
        <w:t>____62____</w:t>
      </w:r>
      <w:r>
        <w:rPr>
          <w:rFonts w:cs="Times New Roman"/>
          <w:color w:val="000000"/>
        </w:rPr>
        <w:t xml:space="preserve"> (illness).</w:t>
      </w:r>
    </w:p>
    <w:p w14:paraId="609F804B">
      <w:pPr>
        <w:spacing w:line="360" w:lineRule="auto"/>
        <w:ind w:firstLine="420"/>
        <w:textAlignment w:val="center"/>
        <w:rPr>
          <w:rFonts w:cs="Times New Roman"/>
          <w:color w:val="000000"/>
        </w:rPr>
      </w:pPr>
      <w:r>
        <w:rPr>
          <w:rFonts w:cs="Times New Roman"/>
          <w:color w:val="000000"/>
        </w:rPr>
        <w:t xml:space="preserve">The Shaolin Temple also offers TCM courses and workshops for visitors. There is even </w:t>
      </w:r>
      <w:r>
        <w:rPr>
          <w:rFonts w:cs="Times New Roman"/>
          <w:color w:val="000000"/>
          <w:u w:val="single"/>
        </w:rPr>
        <w:t>____63____</w:t>
      </w:r>
      <w:r>
        <w:rPr>
          <w:rFonts w:cs="Times New Roman"/>
          <w:color w:val="000000"/>
        </w:rPr>
        <w:t xml:space="preserve"> clinic in the temple </w:t>
      </w:r>
      <w:r>
        <w:rPr>
          <w:rFonts w:cs="Times New Roman"/>
          <w:color w:val="000000"/>
          <w:u w:val="single"/>
        </w:rPr>
        <w:t>____64____</w:t>
      </w:r>
      <w:r>
        <w:rPr>
          <w:rFonts w:cs="Times New Roman"/>
          <w:color w:val="000000"/>
        </w:rPr>
        <w:t xml:space="preserve"> visitors can receive treatments. Of course, it mainly focuses </w:t>
      </w:r>
      <w:r>
        <w:rPr>
          <w:rFonts w:cs="Times New Roman"/>
          <w:color w:val="000000"/>
          <w:u w:val="single"/>
        </w:rPr>
        <w:t>_____65_____</w:t>
      </w:r>
      <w:r>
        <w:rPr>
          <w:rFonts w:cs="Times New Roman"/>
          <w:color w:val="000000"/>
        </w:rPr>
        <w:t xml:space="preserve"> TCM practices.</w:t>
      </w:r>
    </w:p>
    <w:p w14:paraId="265EF169">
      <w:pPr>
        <w:spacing w:line="360" w:lineRule="auto"/>
        <w:textAlignment w:val="center"/>
        <w:rPr>
          <w:rFonts w:cs="Times New Roman"/>
          <w:color w:val="000000"/>
        </w:rPr>
      </w:pPr>
      <w:r>
        <w:rPr>
          <w:rFonts w:cs="Times New Roman"/>
          <w:color w:val="2E75B6"/>
        </w:rPr>
        <w:t>【答案】</w:t>
      </w:r>
      <w:r>
        <w:rPr>
          <w:rFonts w:cs="Times New Roman"/>
          <w:color w:val="000000"/>
        </w:rPr>
        <w:t xml:space="preserve">56. connection    </w:t>
      </w:r>
    </w:p>
    <w:p w14:paraId="1A0E4D96">
      <w:pPr>
        <w:spacing w:line="360" w:lineRule="auto"/>
        <w:textAlignment w:val="center"/>
        <w:rPr>
          <w:rFonts w:cs="Times New Roman"/>
          <w:color w:val="000000"/>
        </w:rPr>
      </w:pPr>
      <w:r>
        <w:rPr>
          <w:rFonts w:cs="Times New Roman"/>
          <w:color w:val="000000"/>
        </w:rPr>
        <w:t xml:space="preserve">57. widely    58. to improve    </w:t>
      </w:r>
    </w:p>
    <w:p w14:paraId="25587EF7">
      <w:pPr>
        <w:spacing w:line="360" w:lineRule="auto"/>
        <w:textAlignment w:val="center"/>
        <w:rPr>
          <w:rFonts w:cs="Times New Roman"/>
          <w:color w:val="000000"/>
        </w:rPr>
      </w:pPr>
      <w:r>
        <w:rPr>
          <w:rFonts w:cs="Times New Roman"/>
          <w:color w:val="000000"/>
        </w:rPr>
        <w:t xml:space="preserve">59. regulating    </w:t>
      </w:r>
    </w:p>
    <w:p w14:paraId="73565474">
      <w:pPr>
        <w:spacing w:line="360" w:lineRule="auto"/>
        <w:textAlignment w:val="center"/>
        <w:rPr>
          <w:rFonts w:cs="Times New Roman"/>
          <w:color w:val="000000"/>
        </w:rPr>
      </w:pPr>
      <w:r>
        <w:rPr>
          <w:rFonts w:cs="Times New Roman"/>
          <w:color w:val="000000"/>
        </w:rPr>
        <w:t xml:space="preserve">60. body’s    61. are applied    </w:t>
      </w:r>
    </w:p>
    <w:p w14:paraId="04F9C39F">
      <w:pPr>
        <w:spacing w:line="360" w:lineRule="auto"/>
        <w:textAlignment w:val="center"/>
        <w:rPr>
          <w:rFonts w:cs="Times New Roman"/>
          <w:color w:val="000000"/>
        </w:rPr>
      </w:pPr>
      <w:r>
        <w:rPr>
          <w:rFonts w:cs="Times New Roman"/>
          <w:color w:val="000000"/>
        </w:rPr>
        <w:t xml:space="preserve">62. illnesses    </w:t>
      </w:r>
    </w:p>
    <w:p w14:paraId="7B298778">
      <w:pPr>
        <w:spacing w:line="360" w:lineRule="auto"/>
        <w:textAlignment w:val="center"/>
        <w:rPr>
          <w:rFonts w:cs="Times New Roman"/>
          <w:color w:val="000000"/>
        </w:rPr>
      </w:pPr>
      <w:r>
        <w:rPr>
          <w:rFonts w:cs="Times New Roman"/>
          <w:color w:val="000000"/>
        </w:rPr>
        <w:t xml:space="preserve">63. a    64. where    </w:t>
      </w:r>
    </w:p>
    <w:p w14:paraId="1AE40A4B">
      <w:pPr>
        <w:spacing w:line="360" w:lineRule="auto"/>
        <w:textAlignment w:val="center"/>
        <w:rPr>
          <w:rFonts w:cs="Times New Roman"/>
          <w:color w:val="000000"/>
        </w:rPr>
      </w:pPr>
      <w:r>
        <w:rPr>
          <w:rFonts w:cs="Times New Roman"/>
          <w:color w:val="000000"/>
        </w:rPr>
        <w:t>65. on  /  upon</w:t>
      </w:r>
    </w:p>
    <w:p w14:paraId="7308DCFD">
      <w:pPr>
        <w:spacing w:line="360" w:lineRule="auto"/>
        <w:textAlignment w:val="center"/>
        <w:rPr>
          <w:rFonts w:cs="Times New Roman"/>
          <w:color w:val="000000"/>
        </w:rPr>
      </w:pPr>
      <w:r>
        <w:rPr>
          <w:rFonts w:cs="Times New Roman"/>
          <w:color w:val="2E75B6"/>
        </w:rPr>
        <w:t>【解析】</w:t>
      </w:r>
    </w:p>
    <w:p w14:paraId="143E5EB3">
      <w:pPr>
        <w:spacing w:line="360" w:lineRule="auto"/>
        <w:textAlignment w:val="center"/>
        <w:rPr>
          <w:rFonts w:cs="Times New Roman"/>
          <w:color w:val="000000"/>
        </w:rPr>
      </w:pPr>
      <w:r>
        <w:rPr>
          <w:rFonts w:cs="Times New Roman"/>
          <w:color w:val="000000"/>
        </w:rPr>
        <w:t>【导语】本文是一篇说明文。文章主要讲述了少林寺与中医的渊源。</w:t>
      </w:r>
    </w:p>
    <w:p w14:paraId="27085CAA">
      <w:pPr>
        <w:spacing w:line="360" w:lineRule="auto"/>
        <w:textAlignment w:val="center"/>
        <w:rPr>
          <w:rFonts w:cs="Times New Roman"/>
          <w:color w:val="000000"/>
        </w:rPr>
      </w:pPr>
      <w:r>
        <w:rPr>
          <w:rFonts w:cs="Times New Roman"/>
          <w:color w:val="000000"/>
        </w:rPr>
        <w:t>【56题详解】</w:t>
      </w:r>
    </w:p>
    <w:p w14:paraId="23493A2D">
      <w:pPr>
        <w:spacing w:line="360" w:lineRule="auto"/>
        <w:textAlignment w:val="center"/>
        <w:rPr>
          <w:rFonts w:cs="Times New Roman"/>
          <w:color w:val="000000"/>
        </w:rPr>
      </w:pPr>
      <w:r>
        <w:rPr>
          <w:rFonts w:cs="Times New Roman"/>
          <w:color w:val="000000"/>
        </w:rPr>
        <w:t>考查名词。句意：少林功夫与中医之间的联系可追溯到来自印度的僧人菩提达摩。空处作句子主语，根据空前的定冠词“the”可知，此处应填名词，connect的名词形式是connection，意为“联系”。故填connection。</w:t>
      </w:r>
    </w:p>
    <w:p w14:paraId="0767B681">
      <w:pPr>
        <w:spacing w:line="360" w:lineRule="auto"/>
        <w:textAlignment w:val="center"/>
        <w:rPr>
          <w:rFonts w:cs="Times New Roman"/>
          <w:color w:val="000000"/>
        </w:rPr>
      </w:pPr>
      <w:r>
        <w:rPr>
          <w:rFonts w:cs="Times New Roman"/>
          <w:color w:val="000000"/>
        </w:rPr>
        <w:t>【57题详解】</w:t>
      </w:r>
    </w:p>
    <w:p w14:paraId="5F98F4F7">
      <w:pPr>
        <w:spacing w:line="360" w:lineRule="auto"/>
        <w:textAlignment w:val="center"/>
        <w:rPr>
          <w:rFonts w:cs="Times New Roman"/>
          <w:color w:val="000000"/>
        </w:rPr>
      </w:pPr>
      <w:r>
        <w:rPr>
          <w:rFonts w:cs="Times New Roman"/>
          <w:color w:val="000000"/>
        </w:rPr>
        <w:t>考查副词。句意：人们普遍认为他在6世纪来到中国。此处修饰动词“believed”，应用副词形式，wide的副词是widely，意为“广泛地；普遍地”。故填widely。</w:t>
      </w:r>
    </w:p>
    <w:p w14:paraId="66DFCA7B">
      <w:pPr>
        <w:spacing w:line="360" w:lineRule="auto"/>
        <w:textAlignment w:val="center"/>
        <w:rPr>
          <w:rFonts w:cs="Times New Roman"/>
          <w:color w:val="000000"/>
        </w:rPr>
      </w:pPr>
      <w:r>
        <w:rPr>
          <w:rFonts w:cs="Times New Roman"/>
          <w:color w:val="000000"/>
        </w:rPr>
        <w:t>【58题详解】</w:t>
      </w:r>
    </w:p>
    <w:p w14:paraId="0774A321">
      <w:pPr>
        <w:spacing w:line="360" w:lineRule="auto"/>
        <w:textAlignment w:val="center"/>
        <w:rPr>
          <w:rFonts w:cs="Times New Roman"/>
          <w:color w:val="000000"/>
        </w:rPr>
      </w:pPr>
      <w:r>
        <w:rPr>
          <w:rFonts w:cs="Times New Roman"/>
          <w:color w:val="000000"/>
        </w:rPr>
        <w:t>考查非谓语动词。句意：他教少林寺的僧人如何使用功夫练习和医疗技术来改善他们的身心健康。“____3____ (improve) their physical and mental health”在句中作目的状语，所以用动词不定式to improve，表示目的是“改善他们的身心健康”。故填to improve。</w:t>
      </w:r>
    </w:p>
    <w:p w14:paraId="190C15D2">
      <w:pPr>
        <w:spacing w:line="360" w:lineRule="auto"/>
        <w:textAlignment w:val="center"/>
        <w:rPr>
          <w:rFonts w:cs="Times New Roman"/>
          <w:color w:val="000000"/>
        </w:rPr>
      </w:pPr>
      <w:r>
        <w:rPr>
          <w:rFonts w:cs="Times New Roman"/>
          <w:color w:val="000000"/>
        </w:rPr>
        <w:t>【59题详解】</w:t>
      </w:r>
    </w:p>
    <w:p w14:paraId="18ED3E46">
      <w:pPr>
        <w:spacing w:line="360" w:lineRule="auto"/>
        <w:textAlignment w:val="center"/>
        <w:rPr>
          <w:rFonts w:cs="Times New Roman"/>
          <w:color w:val="000000"/>
        </w:rPr>
      </w:pPr>
      <w:r>
        <w:rPr>
          <w:rFonts w:cs="Times New Roman"/>
          <w:color w:val="000000"/>
        </w:rPr>
        <w:t>考查非谓语动词。句意：如今，少林寺的僧人仍然相信，将功夫练习与这些方法相结合，可以通过调节体内能量和激活身体的自愈能力来改善他们的健康状况。by是介词，后面regulate的动名词形式regulating作宾语。故填regulating。</w:t>
      </w:r>
    </w:p>
    <w:p w14:paraId="4121BFC5">
      <w:pPr>
        <w:spacing w:line="360" w:lineRule="auto"/>
        <w:textAlignment w:val="center"/>
        <w:rPr>
          <w:rFonts w:cs="Times New Roman"/>
          <w:color w:val="000000"/>
        </w:rPr>
      </w:pPr>
      <w:r>
        <w:rPr>
          <w:rFonts w:cs="Times New Roman"/>
          <w:color w:val="000000"/>
        </w:rPr>
        <w:t>【60题详解】</w:t>
      </w:r>
    </w:p>
    <w:p w14:paraId="5EBD1E13">
      <w:pPr>
        <w:spacing w:line="360" w:lineRule="auto"/>
        <w:textAlignment w:val="center"/>
        <w:rPr>
          <w:rFonts w:cs="Times New Roman"/>
          <w:color w:val="000000"/>
        </w:rPr>
      </w:pPr>
      <w:r>
        <w:rPr>
          <w:rFonts w:cs="Times New Roman"/>
          <w:color w:val="000000"/>
        </w:rPr>
        <w:t>考查名词所有格。句意：如今，少林寺的僧人仍然相信，将功夫练习与这些方法相结合，可以通过调节体内能量和激活身体的自愈能力来改善他们的健康状况。此处表示“身体的”自愈能力，所以用名词所有格形式。故填body’s。</w:t>
      </w:r>
    </w:p>
    <w:p w14:paraId="3FF7FF71">
      <w:pPr>
        <w:spacing w:line="360" w:lineRule="auto"/>
        <w:textAlignment w:val="center"/>
        <w:rPr>
          <w:rFonts w:cs="Times New Roman"/>
          <w:color w:val="000000"/>
        </w:rPr>
      </w:pPr>
      <w:r>
        <w:rPr>
          <w:rFonts w:cs="Times New Roman"/>
          <w:color w:val="000000"/>
        </w:rPr>
        <w:t>【61题详解】</w:t>
      </w:r>
    </w:p>
    <w:p w14:paraId="5AADB84A">
      <w:pPr>
        <w:spacing w:line="360" w:lineRule="auto"/>
        <w:textAlignment w:val="center"/>
        <w:rPr>
          <w:rFonts w:cs="Times New Roman"/>
          <w:color w:val="000000"/>
        </w:rPr>
      </w:pPr>
      <w:r>
        <w:rPr>
          <w:rFonts w:cs="Times New Roman"/>
          <w:color w:val="000000"/>
        </w:rPr>
        <w:t>考查动词时态和语态。句意：例如，功夫练习被用来引导体内的能量流动，而针灸和草药被用来缓解疼痛和治疗不同的疾病。句子描述的是一般情况，应用一般现在时。主语“acupuncture and herbal medicine”与“apply”之间是被动关系，即“针灸和草药被应用”，所以用一般现在时的被动语态，其结构为“am / is / are +过去分词”，主语是复数，所以用are applied。故填are applied。</w:t>
      </w:r>
    </w:p>
    <w:p w14:paraId="6F458349">
      <w:pPr>
        <w:spacing w:line="360" w:lineRule="auto"/>
        <w:textAlignment w:val="center"/>
        <w:rPr>
          <w:rFonts w:cs="Times New Roman"/>
          <w:color w:val="000000"/>
        </w:rPr>
      </w:pPr>
      <w:r>
        <w:rPr>
          <w:rFonts w:cs="Times New Roman"/>
          <w:color w:val="000000"/>
        </w:rPr>
        <w:t>【62题详解】</w:t>
      </w:r>
    </w:p>
    <w:p w14:paraId="68B1847B">
      <w:pPr>
        <w:spacing w:line="360" w:lineRule="auto"/>
        <w:textAlignment w:val="center"/>
        <w:rPr>
          <w:rFonts w:cs="Times New Roman"/>
          <w:color w:val="000000"/>
        </w:rPr>
      </w:pPr>
      <w:r>
        <w:rPr>
          <w:rFonts w:cs="Times New Roman"/>
          <w:color w:val="000000"/>
        </w:rPr>
        <w:t>考查名词复数。句意：例如，功夫练习被用来引导体内的能量流动，而针灸和草药被用来缓解疼痛和治疗不同的疾病。illness是可数名词，根据前面的“different（不同的）”可知，此处应用复数形式illnesses，表示多种疾病。故填illnesses。</w:t>
      </w:r>
    </w:p>
    <w:p w14:paraId="4340FB57">
      <w:pPr>
        <w:spacing w:line="360" w:lineRule="auto"/>
        <w:textAlignment w:val="center"/>
        <w:rPr>
          <w:rFonts w:cs="Times New Roman"/>
          <w:color w:val="000000"/>
        </w:rPr>
      </w:pPr>
      <w:r>
        <w:rPr>
          <w:rFonts w:cs="Times New Roman"/>
          <w:color w:val="000000"/>
        </w:rPr>
        <w:t>【63题详解】</w:t>
      </w:r>
    </w:p>
    <w:p w14:paraId="74D634D7">
      <w:pPr>
        <w:spacing w:line="360" w:lineRule="auto"/>
        <w:textAlignment w:val="center"/>
        <w:rPr>
          <w:rFonts w:cs="Times New Roman"/>
          <w:color w:val="000000"/>
        </w:rPr>
      </w:pPr>
      <w:r>
        <w:rPr>
          <w:rFonts w:cs="Times New Roman"/>
          <w:color w:val="000000"/>
        </w:rPr>
        <w:t>考查冠词。句意：寺庙里甚至有一个诊所，游客可以在那里接受治疗。此处表示泛指“一个”诊所，且clinic的发音以辅音音素开头，所以用不定冠词a。故填a。</w:t>
      </w:r>
    </w:p>
    <w:p w14:paraId="788CD51D">
      <w:pPr>
        <w:spacing w:line="360" w:lineRule="auto"/>
        <w:textAlignment w:val="center"/>
        <w:rPr>
          <w:rFonts w:cs="Times New Roman"/>
          <w:color w:val="000000"/>
        </w:rPr>
      </w:pPr>
      <w:r>
        <w:rPr>
          <w:rFonts w:cs="Times New Roman"/>
          <w:color w:val="000000"/>
        </w:rPr>
        <w:t>【64题详解】</w:t>
      </w:r>
    </w:p>
    <w:p w14:paraId="6D695A3C">
      <w:pPr>
        <w:spacing w:line="360" w:lineRule="auto"/>
        <w:textAlignment w:val="center"/>
        <w:rPr>
          <w:rFonts w:cs="Times New Roman"/>
          <w:color w:val="000000"/>
        </w:rPr>
      </w:pPr>
      <w:r>
        <w:rPr>
          <w:rFonts w:cs="Times New Roman"/>
          <w:color w:val="000000"/>
        </w:rPr>
        <w:t>考查定语从句。句意：寺庙里甚至有一个诊所，游客可以在那里接受治疗。“____9____ visitors can receive treatments”为定语从句，先行词为“clinic（诊所）”，在从句中作地点状语，所以用关系副词where引导该定语从句。故填where。</w:t>
      </w:r>
    </w:p>
    <w:p w14:paraId="0B52ED0E">
      <w:pPr>
        <w:spacing w:line="360" w:lineRule="auto"/>
        <w:textAlignment w:val="center"/>
        <w:rPr>
          <w:rFonts w:cs="Times New Roman"/>
          <w:color w:val="000000"/>
        </w:rPr>
      </w:pPr>
      <w:r>
        <w:rPr>
          <w:rFonts w:cs="Times New Roman"/>
          <w:color w:val="000000"/>
        </w:rPr>
        <w:t>【65题详解】</w:t>
      </w:r>
    </w:p>
    <w:p w14:paraId="09CE1B4F">
      <w:pPr>
        <w:spacing w:line="360" w:lineRule="auto"/>
        <w:textAlignment w:val="center"/>
        <w:rPr>
          <w:rFonts w:cs="Times New Roman"/>
          <w:color w:val="000000"/>
        </w:rPr>
      </w:pPr>
      <w:r>
        <w:rPr>
          <w:rFonts w:cs="Times New Roman"/>
          <w:color w:val="000000"/>
        </w:rPr>
        <w:t>考查固定短语。句意：当然，它主要专注于中医实践。“focus on / upon...”是固定短语，意为“专注于……”。故填on / upon。</w:t>
      </w:r>
    </w:p>
    <w:p w14:paraId="678C5157">
      <w:pPr>
        <w:spacing w:line="360" w:lineRule="auto"/>
        <w:jc w:val="left"/>
        <w:textAlignment w:val="center"/>
        <w:rPr>
          <w:rFonts w:cs="Times New Roman"/>
          <w:color w:val="000000"/>
        </w:rPr>
      </w:pPr>
      <w:r>
        <w:rPr>
          <w:rFonts w:cs="Times New Roman"/>
          <w:b/>
          <w:color w:val="000000"/>
          <w:sz w:val="24"/>
        </w:rPr>
        <w:t>第四部分 写作（共两节，满分40分）</w:t>
      </w:r>
    </w:p>
    <w:p w14:paraId="4439EA2C">
      <w:pPr>
        <w:spacing w:line="360" w:lineRule="auto"/>
        <w:jc w:val="left"/>
        <w:textAlignment w:val="center"/>
        <w:rPr>
          <w:rFonts w:cs="Times New Roman"/>
          <w:color w:val="000000"/>
        </w:rPr>
      </w:pPr>
      <w:r>
        <w:rPr>
          <w:rFonts w:cs="Times New Roman"/>
          <w:b/>
          <w:color w:val="000000"/>
          <w:sz w:val="24"/>
        </w:rPr>
        <w:t>第一节（满分15分）</w:t>
      </w:r>
    </w:p>
    <w:p w14:paraId="39F9B0AE">
      <w:pPr>
        <w:spacing w:line="360" w:lineRule="auto"/>
        <w:jc w:val="left"/>
        <w:textAlignment w:val="center"/>
        <w:rPr>
          <w:rFonts w:cs="Times New Roman"/>
          <w:color w:val="000000"/>
        </w:rPr>
      </w:pPr>
      <w:r>
        <w:rPr>
          <w:rFonts w:cs="Times New Roman"/>
          <w:color w:val="000000"/>
        </w:rPr>
        <w:t>66. 假定你是李华，你校委托了Dr. Brown为每位同学量身定做一个人工智能英语导师（customized AI tutor）。他刚给每位同学发了一封电子邮件，征求意见，请你回邮件，内容包括：</w:t>
      </w:r>
    </w:p>
    <w:p w14:paraId="0D466FA1">
      <w:pPr>
        <w:spacing w:line="360" w:lineRule="auto"/>
        <w:jc w:val="left"/>
        <w:textAlignment w:val="center"/>
        <w:rPr>
          <w:rFonts w:cs="Times New Roman"/>
          <w:color w:val="000000"/>
        </w:rPr>
      </w:pPr>
      <w:r>
        <w:rPr>
          <w:rFonts w:cs="Times New Roman"/>
          <w:color w:val="000000"/>
        </w:rPr>
        <w:t>1.致谢并自我介绍；</w:t>
      </w:r>
    </w:p>
    <w:p w14:paraId="18B467E8">
      <w:pPr>
        <w:spacing w:line="360" w:lineRule="auto"/>
        <w:jc w:val="left"/>
        <w:textAlignment w:val="center"/>
        <w:rPr>
          <w:rFonts w:cs="Times New Roman"/>
          <w:color w:val="000000"/>
        </w:rPr>
      </w:pPr>
      <w:r>
        <w:rPr>
          <w:rFonts w:cs="Times New Roman"/>
          <w:color w:val="000000"/>
        </w:rPr>
        <w:t>2.你对AI英语导师的期望。</w:t>
      </w:r>
    </w:p>
    <w:p w14:paraId="706CD9F4">
      <w:pPr>
        <w:spacing w:line="360" w:lineRule="auto"/>
        <w:jc w:val="left"/>
        <w:textAlignment w:val="center"/>
        <w:rPr>
          <w:rFonts w:cs="Times New Roman"/>
          <w:color w:val="000000"/>
        </w:rPr>
      </w:pPr>
      <w:r>
        <w:rPr>
          <w:rFonts w:cs="Times New Roman"/>
          <w:color w:val="000000"/>
        </w:rPr>
        <w:t>注意：1.写作词数应为80个左右；</w:t>
      </w:r>
    </w:p>
    <w:p w14:paraId="6EC4525E">
      <w:pPr>
        <w:spacing w:line="360" w:lineRule="auto"/>
        <w:jc w:val="left"/>
        <w:textAlignment w:val="center"/>
        <w:rPr>
          <w:rFonts w:cs="Times New Roman"/>
          <w:color w:val="000000"/>
        </w:rPr>
      </w:pPr>
      <w:r>
        <w:rPr>
          <w:rFonts w:cs="Times New Roman"/>
          <w:color w:val="000000"/>
        </w:rPr>
        <w:t>2.请按如下格式在答题卡的相应位置作答。</w:t>
      </w:r>
    </w:p>
    <w:p w14:paraId="7817AABB">
      <w:pPr>
        <w:spacing w:line="360" w:lineRule="auto"/>
        <w:jc w:val="left"/>
        <w:textAlignment w:val="center"/>
        <w:rPr>
          <w:rFonts w:cs="Times New Roman"/>
          <w:color w:val="000000"/>
        </w:rPr>
      </w:pPr>
      <w:r>
        <w:rPr>
          <w:rFonts w:cs="Times New Roman"/>
          <w:color w:val="000000"/>
        </w:rPr>
        <w:t>Dear Dr. Brown,</w:t>
      </w:r>
    </w:p>
    <w:p w14:paraId="443F678A">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CE76DD">
      <w:pPr>
        <w:spacing w:line="360" w:lineRule="auto"/>
        <w:jc w:val="right"/>
        <w:textAlignment w:val="center"/>
        <w:rPr>
          <w:rFonts w:cs="Times New Roman"/>
          <w:color w:val="000000"/>
        </w:rPr>
      </w:pPr>
      <w:r>
        <w:rPr>
          <w:rFonts w:cs="Times New Roman"/>
          <w:color w:val="000000"/>
        </w:rPr>
        <w:t>Yours sincerely,</w:t>
      </w:r>
    </w:p>
    <w:p w14:paraId="22D447B0">
      <w:pPr>
        <w:spacing w:line="360" w:lineRule="auto"/>
        <w:jc w:val="right"/>
        <w:textAlignment w:val="center"/>
        <w:rPr>
          <w:rFonts w:cs="Times New Roman"/>
          <w:color w:val="000000"/>
        </w:rPr>
      </w:pPr>
      <w:r>
        <w:rPr>
          <w:rFonts w:cs="Times New Roman"/>
          <w:color w:val="000000"/>
        </w:rPr>
        <w:t>Li Hua</w:t>
      </w:r>
    </w:p>
    <w:p w14:paraId="2F5DDEC6">
      <w:pPr>
        <w:spacing w:line="360" w:lineRule="auto"/>
        <w:textAlignment w:val="center"/>
        <w:rPr>
          <w:rFonts w:cs="Times New Roman"/>
          <w:color w:val="000000"/>
        </w:rPr>
      </w:pPr>
      <w:r>
        <w:rPr>
          <w:rFonts w:cs="Times New Roman"/>
          <w:color w:val="2E75B6"/>
        </w:rPr>
        <w:t>【答案】</w:t>
      </w:r>
      <w:r>
        <w:rPr>
          <w:rFonts w:cs="Times New Roman"/>
          <w:color w:val="000000"/>
        </w:rPr>
        <w:t>Dear Dr. Brown,</w:t>
      </w:r>
    </w:p>
    <w:p w14:paraId="623FDD97">
      <w:pPr>
        <w:spacing w:line="360" w:lineRule="auto"/>
        <w:ind w:firstLine="420"/>
        <w:textAlignment w:val="center"/>
        <w:rPr>
          <w:rFonts w:cs="Times New Roman"/>
          <w:color w:val="000000"/>
        </w:rPr>
      </w:pPr>
      <w:r>
        <w:rPr>
          <w:rFonts w:cs="Times New Roman"/>
          <w:color w:val="000000"/>
        </w:rPr>
        <w:t>Thank you for your email about the customized AI English tutor. I’m Li Hua, one of the students who will be using the AI English tutor. I’d like to share my expectations for this customized learning tool.</w:t>
      </w:r>
    </w:p>
    <w:p w14:paraId="071DD203">
      <w:pPr>
        <w:spacing w:line="360" w:lineRule="auto"/>
        <w:ind w:firstLine="420"/>
        <w:textAlignment w:val="center"/>
        <w:rPr>
          <w:rFonts w:cs="Times New Roman"/>
          <w:color w:val="000000"/>
        </w:rPr>
      </w:pPr>
      <w:r>
        <w:rPr>
          <w:rFonts w:cs="Times New Roman"/>
          <w:color w:val="000000"/>
        </w:rPr>
        <w:t>I often find it challenging to memorize and use new words correctly. I hope that my AI tutor can adjust the difficulty according to my progress. It would be even better if it could include some easy articles to help me better understand and remember the new words.</w:t>
      </w:r>
    </w:p>
    <w:p w14:paraId="7BE8EC97">
      <w:pPr>
        <w:spacing w:line="360" w:lineRule="auto"/>
        <w:ind w:firstLine="420"/>
        <w:textAlignment w:val="center"/>
        <w:rPr>
          <w:rFonts w:cs="Times New Roman"/>
          <w:color w:val="000000"/>
        </w:rPr>
      </w:pPr>
      <w:r>
        <w:rPr>
          <w:rFonts w:cs="Times New Roman"/>
          <w:color w:val="000000"/>
        </w:rPr>
        <w:t>Thank you for considering my suggestion. I’m looking forward to experiencing this innovative learning tool.</w:t>
      </w:r>
    </w:p>
    <w:p w14:paraId="268DFCA0">
      <w:pPr>
        <w:spacing w:line="360" w:lineRule="auto"/>
        <w:jc w:val="right"/>
        <w:textAlignment w:val="center"/>
        <w:rPr>
          <w:rFonts w:cs="Times New Roman"/>
          <w:color w:val="000000"/>
        </w:rPr>
      </w:pPr>
      <w:r>
        <w:rPr>
          <w:rFonts w:cs="Times New Roman"/>
          <w:color w:val="000000"/>
        </w:rPr>
        <w:t>Yours sincerely,</w:t>
      </w:r>
    </w:p>
    <w:p w14:paraId="46D3D7A8">
      <w:pPr>
        <w:spacing w:line="360" w:lineRule="auto"/>
        <w:jc w:val="right"/>
        <w:textAlignment w:val="center"/>
        <w:rPr>
          <w:rFonts w:cs="Times New Roman"/>
          <w:color w:val="000000"/>
        </w:rPr>
      </w:pPr>
      <w:r>
        <w:rPr>
          <w:rFonts w:cs="Times New Roman"/>
          <w:color w:val="000000"/>
        </w:rPr>
        <w:t>Li Hua</w:t>
      </w:r>
    </w:p>
    <w:p w14:paraId="5EC130FB">
      <w:pPr>
        <w:spacing w:line="360" w:lineRule="auto"/>
        <w:textAlignment w:val="center"/>
        <w:rPr>
          <w:rFonts w:cs="Times New Roman"/>
          <w:color w:val="000000"/>
        </w:rPr>
      </w:pPr>
      <w:r>
        <w:rPr>
          <w:rFonts w:cs="Times New Roman"/>
          <w:color w:val="2E75B6"/>
        </w:rPr>
        <w:t>【解析】</w:t>
      </w:r>
    </w:p>
    <w:p w14:paraId="26B831DC">
      <w:pPr>
        <w:spacing w:line="360" w:lineRule="auto"/>
        <w:textAlignment w:val="center"/>
        <w:rPr>
          <w:rFonts w:cs="Times New Roman"/>
          <w:color w:val="000000"/>
        </w:rPr>
      </w:pPr>
      <w:r>
        <w:rPr>
          <w:rFonts w:cs="Times New Roman"/>
          <w:color w:val="000000"/>
        </w:rPr>
        <w:t>【导语】本篇书面表达属于应用文，要求考生给Dr. Brown回邮件，就量身定做的人工智能英语导师提出自己的期望。</w:t>
      </w:r>
    </w:p>
    <w:p w14:paraId="1C4CB878">
      <w:pPr>
        <w:spacing w:line="360" w:lineRule="auto"/>
        <w:jc w:val="left"/>
        <w:textAlignment w:val="center"/>
        <w:rPr>
          <w:rFonts w:cs="Times New Roman"/>
          <w:color w:val="000000"/>
        </w:rPr>
      </w:pPr>
      <w:r>
        <w:rPr>
          <w:rFonts w:cs="Times New Roman"/>
          <w:color w:val="000000"/>
        </w:rPr>
        <w:t>【详解】1.词汇积累</w:t>
      </w:r>
    </w:p>
    <w:p w14:paraId="700F8416">
      <w:pPr>
        <w:spacing w:line="360" w:lineRule="auto"/>
        <w:jc w:val="left"/>
        <w:textAlignment w:val="center"/>
        <w:rPr>
          <w:rFonts w:cs="Times New Roman"/>
          <w:color w:val="000000"/>
        </w:rPr>
      </w:pPr>
      <w:r>
        <w:rPr>
          <w:rFonts w:cs="Times New Roman"/>
          <w:color w:val="000000"/>
        </w:rPr>
        <w:t>分享：share → impart</w:t>
      </w:r>
    </w:p>
    <w:p w14:paraId="63D2100B">
      <w:pPr>
        <w:spacing w:line="360" w:lineRule="auto"/>
        <w:jc w:val="left"/>
        <w:textAlignment w:val="center"/>
        <w:rPr>
          <w:rFonts w:cs="Times New Roman"/>
          <w:color w:val="000000"/>
        </w:rPr>
      </w:pPr>
      <w:r>
        <w:rPr>
          <w:rFonts w:cs="Times New Roman"/>
          <w:color w:val="000000"/>
        </w:rPr>
        <w:t>调整：adjust → regulate</w:t>
      </w:r>
    </w:p>
    <w:p w14:paraId="2D6132F2">
      <w:pPr>
        <w:spacing w:line="360" w:lineRule="auto"/>
        <w:jc w:val="left"/>
        <w:textAlignment w:val="center"/>
        <w:rPr>
          <w:rFonts w:cs="Times New Roman"/>
          <w:color w:val="000000"/>
        </w:rPr>
      </w:pPr>
      <w:r>
        <w:rPr>
          <w:rFonts w:cs="Times New Roman"/>
          <w:color w:val="000000"/>
        </w:rPr>
        <w:t>考虑：consider → take...into consideration</w:t>
      </w:r>
    </w:p>
    <w:p w14:paraId="6AFE1971">
      <w:pPr>
        <w:spacing w:line="360" w:lineRule="auto"/>
        <w:jc w:val="left"/>
        <w:textAlignment w:val="center"/>
        <w:rPr>
          <w:rFonts w:cs="Times New Roman"/>
          <w:color w:val="000000"/>
        </w:rPr>
      </w:pPr>
      <w:r>
        <w:rPr>
          <w:rFonts w:cs="Times New Roman"/>
          <w:color w:val="000000"/>
        </w:rPr>
        <w:t>期望：look forward to → anticipate</w:t>
      </w:r>
    </w:p>
    <w:p w14:paraId="206A6A0A">
      <w:pPr>
        <w:spacing w:line="360" w:lineRule="auto"/>
        <w:jc w:val="left"/>
        <w:textAlignment w:val="center"/>
        <w:rPr>
          <w:rFonts w:cs="Times New Roman"/>
          <w:color w:val="000000"/>
        </w:rPr>
      </w:pPr>
      <w:r>
        <w:rPr>
          <w:rFonts w:cs="Times New Roman"/>
          <w:color w:val="000000"/>
        </w:rPr>
        <w:t>2.句式拓展</w:t>
      </w:r>
    </w:p>
    <w:p w14:paraId="367E4EFA">
      <w:pPr>
        <w:spacing w:line="360" w:lineRule="auto"/>
        <w:jc w:val="left"/>
        <w:textAlignment w:val="center"/>
        <w:rPr>
          <w:rFonts w:cs="Times New Roman"/>
          <w:color w:val="000000"/>
        </w:rPr>
      </w:pPr>
      <w:r>
        <w:rPr>
          <w:rFonts w:cs="Times New Roman"/>
          <w:color w:val="000000"/>
        </w:rPr>
        <w:t>简单句变复合句</w:t>
      </w:r>
    </w:p>
    <w:p w14:paraId="0E7B8147">
      <w:pPr>
        <w:spacing w:line="360" w:lineRule="auto"/>
        <w:jc w:val="left"/>
        <w:textAlignment w:val="center"/>
        <w:rPr>
          <w:rFonts w:cs="Times New Roman"/>
          <w:color w:val="000000"/>
        </w:rPr>
      </w:pPr>
      <w:r>
        <w:rPr>
          <w:rFonts w:cs="Times New Roman"/>
          <w:color w:val="000000"/>
        </w:rPr>
        <w:t>原句：I often find it challenging to memorize and use new words correctly.</w:t>
      </w:r>
    </w:p>
    <w:p w14:paraId="0481B92C">
      <w:pPr>
        <w:spacing w:line="360" w:lineRule="auto"/>
        <w:jc w:val="left"/>
        <w:textAlignment w:val="center"/>
        <w:rPr>
          <w:rFonts w:cs="Times New Roman"/>
          <w:color w:val="000000"/>
        </w:rPr>
      </w:pPr>
      <w:r>
        <w:rPr>
          <w:rFonts w:cs="Times New Roman"/>
          <w:color w:val="000000"/>
        </w:rPr>
        <w:t>拓展句：I often find that it is challenging to memorize and use new words correctly.</w:t>
      </w:r>
    </w:p>
    <w:p w14:paraId="1CB055ED">
      <w:pPr>
        <w:spacing w:line="360" w:lineRule="auto"/>
        <w:jc w:val="left"/>
        <w:textAlignment w:val="center"/>
        <w:rPr>
          <w:rFonts w:cs="Times New Roman"/>
          <w:color w:val="000000"/>
        </w:rPr>
      </w:pPr>
      <w:r>
        <w:rPr>
          <w:rFonts w:cs="Times New Roman"/>
          <w:color w:val="000000"/>
        </w:rPr>
        <w:t>【点睛】【高分句型1】I’m Li Hua, one of the students who will be using the AI English tutor.（使用了关系代词who引导的定语从句修饰先行词students）</w:t>
      </w:r>
    </w:p>
    <w:p w14:paraId="76B6CF6D">
      <w:pPr>
        <w:spacing w:line="360" w:lineRule="auto"/>
        <w:jc w:val="left"/>
        <w:textAlignment w:val="center"/>
        <w:rPr>
          <w:rFonts w:cs="Times New Roman"/>
          <w:color w:val="000000"/>
        </w:rPr>
      </w:pPr>
      <w:r>
        <w:rPr>
          <w:rFonts w:cs="Times New Roman"/>
          <w:color w:val="000000"/>
        </w:rPr>
        <w:t>【高分句型2】Thank you for considering my suggestion.（使用了动名词作宾语）</w:t>
      </w:r>
    </w:p>
    <w:p w14:paraId="055BFEAA">
      <w:pPr>
        <w:spacing w:line="360" w:lineRule="auto"/>
        <w:jc w:val="left"/>
        <w:textAlignment w:val="center"/>
        <w:rPr>
          <w:rFonts w:cs="Times New Roman"/>
          <w:color w:val="000000"/>
        </w:rPr>
      </w:pPr>
      <w:r>
        <w:rPr>
          <w:rFonts w:cs="Times New Roman"/>
          <w:b/>
          <w:color w:val="000000"/>
          <w:sz w:val="24"/>
        </w:rPr>
        <w:t>第二节（满分25分）</w:t>
      </w:r>
    </w:p>
    <w:p w14:paraId="0FE6F9DB">
      <w:pPr>
        <w:spacing w:line="360" w:lineRule="auto"/>
        <w:jc w:val="left"/>
        <w:textAlignment w:val="center"/>
        <w:rPr>
          <w:rFonts w:cs="Times New Roman"/>
          <w:color w:val="000000"/>
        </w:rPr>
      </w:pPr>
      <w:r>
        <w:rPr>
          <w:rFonts w:cs="Times New Roman"/>
          <w:color w:val="000000"/>
        </w:rPr>
        <w:t>67. 阅读下面材料，根据其内容和所给段落开头语续写两段，使之构成一篇完整的短文。</w:t>
      </w:r>
    </w:p>
    <w:p w14:paraId="7643B3D6">
      <w:pPr>
        <w:spacing w:line="360" w:lineRule="auto"/>
        <w:ind w:firstLine="420"/>
        <w:textAlignment w:val="center"/>
        <w:rPr>
          <w:rFonts w:cs="Times New Roman"/>
          <w:color w:val="000000"/>
        </w:rPr>
      </w:pPr>
      <w:r>
        <w:rPr>
          <w:rFonts w:cs="Times New Roman"/>
          <w:color w:val="000000"/>
        </w:rPr>
        <w:t>Looking back at the high school days, I realize that they were the darkest yet the sweetest moments in my life. I felt extremely lonely there. Among the 790 new students, I didn’t recognize a single face from my middle school, and I struggled to make new friends.</w:t>
      </w:r>
    </w:p>
    <w:p w14:paraId="10E829EF">
      <w:pPr>
        <w:spacing w:line="360" w:lineRule="auto"/>
        <w:ind w:firstLine="420"/>
        <w:textAlignment w:val="center"/>
        <w:rPr>
          <w:rFonts w:cs="Times New Roman"/>
          <w:color w:val="000000"/>
        </w:rPr>
      </w:pPr>
      <w:r>
        <w:rPr>
          <w:rFonts w:cs="Times New Roman"/>
          <w:color w:val="000000"/>
        </w:rPr>
        <w:t>At home, things weren’t much better. My little brother was too young to have anything to do with me. My elder brother was busy planning and preparing for his college life. My older sister was outgoing and never without her friends. Dad was working in a faraway city. Mom, who used to wait for me to come home and was always there to give me a big hug when I had to get the bad feelings off my chest, had also changed.</w:t>
      </w:r>
    </w:p>
    <w:p w14:paraId="1417D0F4">
      <w:pPr>
        <w:spacing w:line="360" w:lineRule="auto"/>
        <w:ind w:firstLine="420"/>
        <w:textAlignment w:val="center"/>
        <w:rPr>
          <w:rFonts w:cs="Times New Roman"/>
          <w:color w:val="000000"/>
        </w:rPr>
      </w:pPr>
      <w:r>
        <w:rPr>
          <w:rFonts w:cs="Times New Roman"/>
          <w:color w:val="000000"/>
        </w:rPr>
        <w:t>On the very first day I returned from school, she greeted me with criticism, “Carole, your bedroom’s a disaster. You’re grown up now! Can’t you keep it clean?”</w:t>
      </w:r>
    </w:p>
    <w:p w14:paraId="42EDBCAD">
      <w:pPr>
        <w:spacing w:line="360" w:lineRule="auto"/>
        <w:ind w:firstLine="420"/>
        <w:textAlignment w:val="center"/>
        <w:rPr>
          <w:rFonts w:cs="Times New Roman"/>
          <w:color w:val="000000"/>
        </w:rPr>
      </w:pPr>
      <w:r>
        <w:rPr>
          <w:rFonts w:cs="Times New Roman"/>
          <w:color w:val="000000"/>
        </w:rPr>
        <w:t>At the moment, the last thing I needed was her criticism. I just wanted a big hug or a few heart-warm words from her.</w:t>
      </w:r>
    </w:p>
    <w:p w14:paraId="5600AF2E">
      <w:pPr>
        <w:spacing w:line="360" w:lineRule="auto"/>
        <w:ind w:firstLine="420"/>
        <w:textAlignment w:val="center"/>
        <w:rPr>
          <w:rFonts w:cs="Times New Roman"/>
          <w:color w:val="000000"/>
        </w:rPr>
      </w:pPr>
      <w:r>
        <w:rPr>
          <w:rFonts w:cs="Times New Roman"/>
          <w:color w:val="000000"/>
        </w:rPr>
        <w:t>“Mom, I...” I tried to explain, but a phone ring cut me off.</w:t>
      </w:r>
    </w:p>
    <w:p w14:paraId="75E8CED4">
      <w:pPr>
        <w:spacing w:line="360" w:lineRule="auto"/>
        <w:ind w:firstLine="420"/>
        <w:textAlignment w:val="center"/>
        <w:rPr>
          <w:rFonts w:cs="Times New Roman"/>
          <w:color w:val="000000"/>
        </w:rPr>
      </w:pPr>
      <w:r>
        <w:rPr>
          <w:rFonts w:cs="Times New Roman"/>
          <w:color w:val="000000"/>
        </w:rPr>
        <w:t>“One minute, Carole!” Mom said, turning to answer the phone.</w:t>
      </w:r>
    </w:p>
    <w:p w14:paraId="69C7FA3F">
      <w:pPr>
        <w:spacing w:line="360" w:lineRule="auto"/>
        <w:ind w:firstLine="420"/>
        <w:textAlignment w:val="center"/>
        <w:rPr>
          <w:rFonts w:cs="Times New Roman"/>
          <w:color w:val="000000"/>
        </w:rPr>
      </w:pPr>
      <w:r>
        <w:rPr>
          <w:rFonts w:cs="Times New Roman"/>
          <w:color w:val="000000"/>
        </w:rPr>
        <w:t>I watched her discussing something with her editor. I saw her nodding her head now and then. Then she sat down by her desk to take notes. I knew she was a hardworking writer and a nice Mom who was strict with herself and devoted to us. I knew she’d been busy lately—but still, I couldn’t help feeling hurt and unseen.</w:t>
      </w:r>
    </w:p>
    <w:p w14:paraId="35D375BE">
      <w:pPr>
        <w:spacing w:line="360" w:lineRule="auto"/>
        <w:ind w:firstLine="420"/>
        <w:textAlignment w:val="center"/>
        <w:rPr>
          <w:rFonts w:cs="Times New Roman"/>
          <w:color w:val="000000"/>
        </w:rPr>
      </w:pPr>
      <w:r>
        <w:rPr>
          <w:rFonts w:cs="Times New Roman"/>
          <w:color w:val="000000"/>
        </w:rPr>
        <w:t>Back to my room, I started to do my math homework. Unfortunately, I made one mistake after another that day.</w:t>
      </w:r>
    </w:p>
    <w:p w14:paraId="1162F4CB">
      <w:pPr>
        <w:spacing w:line="360" w:lineRule="auto"/>
        <w:ind w:firstLine="420"/>
        <w:textAlignment w:val="center"/>
        <w:rPr>
          <w:rFonts w:cs="Times New Roman"/>
          <w:color w:val="000000"/>
        </w:rPr>
      </w:pPr>
      <w:r>
        <w:rPr>
          <w:rFonts w:cs="Times New Roman"/>
          <w:color w:val="000000"/>
        </w:rPr>
        <w:t>“How stupid I am!” I thought bitterly.</w:t>
      </w:r>
    </w:p>
    <w:p w14:paraId="5979D61A">
      <w:pPr>
        <w:spacing w:line="360" w:lineRule="auto"/>
        <w:jc w:val="left"/>
        <w:textAlignment w:val="center"/>
        <w:rPr>
          <w:rFonts w:cs="Times New Roman"/>
          <w:color w:val="000000"/>
        </w:rPr>
      </w:pPr>
      <w:r>
        <w:rPr>
          <w:rFonts w:cs="Times New Roman"/>
          <w:color w:val="000000"/>
        </w:rPr>
        <w:t>注意：1.续写词数应为150个左右；</w:t>
      </w:r>
    </w:p>
    <w:p w14:paraId="2E137E72">
      <w:pPr>
        <w:spacing w:line="360" w:lineRule="auto"/>
        <w:jc w:val="left"/>
        <w:textAlignment w:val="center"/>
        <w:rPr>
          <w:rFonts w:cs="Times New Roman"/>
          <w:color w:val="000000"/>
        </w:rPr>
      </w:pPr>
      <w:r>
        <w:rPr>
          <w:rFonts w:cs="Times New Roman"/>
          <w:color w:val="000000"/>
        </w:rPr>
        <w:t>2.请按如下格式在答题卡的相应位置作答。</w:t>
      </w:r>
    </w:p>
    <w:p w14:paraId="3E456CE2">
      <w:pPr>
        <w:spacing w:line="360" w:lineRule="auto"/>
        <w:jc w:val="left"/>
        <w:textAlignment w:val="center"/>
        <w:rPr>
          <w:rFonts w:cs="Times New Roman"/>
          <w:color w:val="000000"/>
        </w:rPr>
      </w:pPr>
      <w:r>
        <w:rPr>
          <w:rFonts w:cs="Times New Roman"/>
          <w:color w:val="000000"/>
        </w:rPr>
        <w:t xml:space="preserve">Each time I made a mistake, I would tear the paper out. </w:t>
      </w:r>
    </w:p>
    <w:p w14:paraId="6DB91A5D">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310F6F">
      <w:pPr>
        <w:spacing w:line="360" w:lineRule="auto"/>
        <w:jc w:val="left"/>
        <w:textAlignment w:val="center"/>
        <w:rPr>
          <w:rFonts w:cs="Times New Roman"/>
          <w:color w:val="000000"/>
        </w:rPr>
      </w:pPr>
      <w:r>
        <w:rPr>
          <w:rFonts w:cs="Times New Roman"/>
          <w:color w:val="000000"/>
        </w:rPr>
        <w:t xml:space="preserve">I came home very late in the evening. </w:t>
      </w:r>
    </w:p>
    <w:p w14:paraId="03F03F26">
      <w:pPr>
        <w:spacing w:line="360" w:lineRule="auto"/>
        <w:jc w:val="left"/>
        <w:textAlignment w:val="center"/>
        <w:rPr>
          <w:rFonts w:cs="Times New Roman"/>
          <w:color w:val="000000"/>
        </w:rPr>
      </w:pPr>
      <w:r>
        <w:rPr>
          <w:rFonts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75C81B">
      <w:pPr>
        <w:spacing w:line="360" w:lineRule="auto"/>
        <w:textAlignment w:val="center"/>
        <w:rPr>
          <w:rFonts w:cs="Times New Roman"/>
          <w:color w:val="000000"/>
        </w:rPr>
      </w:pPr>
      <w:r>
        <w:rPr>
          <w:rFonts w:cs="Times New Roman"/>
          <w:color w:val="2E75B6"/>
        </w:rPr>
        <w:t>【答案】</w:t>
      </w:r>
      <w:r>
        <w:rPr>
          <w:rFonts w:cs="Times New Roman"/>
          <w:i/>
          <w:color w:val="000000"/>
        </w:rPr>
        <w:t>Each time I made a mistake, I would tear the paper out.</w:t>
      </w:r>
      <w:r>
        <w:rPr>
          <w:rFonts w:cs="Times New Roman"/>
          <w:color w:val="000000"/>
        </w:rPr>
        <w:t xml:space="preserve"> By the time I finished my homework, the floor was covered with piles of waste paper and my bedroom seemed even messier. Strangely, the bigger mess gave me a sense of satisfaction I had never experienced before. I even cut some of the waste paper into tiny pieces and threw them under the bed. Then I closed the door violently and left home without a word.</w:t>
      </w:r>
    </w:p>
    <w:p w14:paraId="25C59B16">
      <w:pPr>
        <w:spacing w:line="360" w:lineRule="auto"/>
        <w:ind w:firstLine="420"/>
        <w:textAlignment w:val="center"/>
        <w:rPr>
          <w:rFonts w:cs="Times New Roman"/>
          <w:color w:val="000000"/>
        </w:rPr>
      </w:pPr>
      <w:r>
        <w:rPr>
          <w:rFonts w:cs="Times New Roman"/>
          <w:i/>
          <w:color w:val="000000"/>
        </w:rPr>
        <w:t>I came home very late in the evening.</w:t>
      </w:r>
      <w:r>
        <w:rPr>
          <w:rFonts w:cs="Times New Roman"/>
          <w:color w:val="000000"/>
        </w:rPr>
        <w:t xml:space="preserve"> But when I dragged myself to my bedroom and opened the door, I stopped in surprise—it was tidy and clean. Obviously, Mom had cleaned it up after I left. As I stood there, I realized that Mom’s love hadn’t changed at all. And slowly, my longing for a hug was gradually replaced by a feeling that I would only truly understand years later when I became a parent myself.</w:t>
      </w:r>
    </w:p>
    <w:p w14:paraId="2FD8F0A0">
      <w:pPr>
        <w:spacing w:line="360" w:lineRule="auto"/>
        <w:textAlignment w:val="center"/>
        <w:rPr>
          <w:rFonts w:cs="Times New Roman"/>
          <w:color w:val="000000"/>
        </w:rPr>
      </w:pPr>
      <w:r>
        <w:rPr>
          <w:rFonts w:cs="Times New Roman"/>
          <w:color w:val="2E75B6"/>
        </w:rPr>
        <w:t>【解析】</w:t>
      </w:r>
    </w:p>
    <w:p w14:paraId="41C5F508">
      <w:pPr>
        <w:spacing w:line="360" w:lineRule="auto"/>
        <w:textAlignment w:val="center"/>
        <w:rPr>
          <w:rFonts w:cs="Times New Roman"/>
          <w:color w:val="000000"/>
        </w:rPr>
      </w:pPr>
      <w:r>
        <w:rPr>
          <w:rFonts w:cs="Times New Roman"/>
          <w:color w:val="000000"/>
        </w:rPr>
        <w:t>【导语】本文以作者高中时期的情感经历为线索展开，讲述了作者进入高中后在学校感到孤独、难以交到新朋友，在家中也因家人忙碌、母亲的批评而觉得被忽视，在做数学作业频频出错后产生负面情绪的故事。</w:t>
      </w:r>
    </w:p>
    <w:p w14:paraId="09D95574">
      <w:pPr>
        <w:spacing w:line="360" w:lineRule="auto"/>
        <w:textAlignment w:val="center"/>
        <w:rPr>
          <w:rFonts w:cs="Times New Roman"/>
          <w:color w:val="000000"/>
        </w:rPr>
      </w:pPr>
      <w:r>
        <w:rPr>
          <w:rFonts w:cs="Times New Roman"/>
          <w:color w:val="000000"/>
        </w:rPr>
        <w:t>【详解】1.段落续写：</w:t>
      </w:r>
    </w:p>
    <w:p w14:paraId="06AE5C4C">
      <w:pPr>
        <w:spacing w:line="360" w:lineRule="auto"/>
        <w:textAlignment w:val="center"/>
        <w:rPr>
          <w:rFonts w:cs="Times New Roman"/>
          <w:color w:val="000000"/>
        </w:rPr>
      </w:pPr>
      <w:r>
        <w:rPr>
          <w:rFonts w:cs="Times New Roman"/>
          <w:color w:val="000000"/>
        </w:rPr>
        <w:t>①由第一段首句内容“每次我犯错，我都会把纸撕掉。”可知，第一段可描写作者不断犯错后撕纸，把房间弄得一团糟，最后负气离家。</w:t>
      </w:r>
    </w:p>
    <w:p w14:paraId="3C72EE57">
      <w:pPr>
        <w:spacing w:line="360" w:lineRule="auto"/>
        <w:textAlignment w:val="center"/>
        <w:rPr>
          <w:rFonts w:cs="Times New Roman"/>
          <w:color w:val="000000"/>
        </w:rPr>
      </w:pPr>
      <w:r>
        <w:rPr>
          <w:rFonts w:cs="Times New Roman"/>
          <w:color w:val="000000"/>
        </w:rPr>
        <w:t>②由第二段首句内容“我晚上很晚才回家。”可知，第二段可描写作者回家后看到妈妈已经打扫好房间，意识到妈妈的爱从未改变。</w:t>
      </w:r>
    </w:p>
    <w:p w14:paraId="5EB6DB68">
      <w:pPr>
        <w:spacing w:line="360" w:lineRule="auto"/>
        <w:textAlignment w:val="center"/>
        <w:rPr>
          <w:rFonts w:cs="Times New Roman"/>
          <w:color w:val="000000"/>
        </w:rPr>
      </w:pPr>
      <w:r>
        <w:rPr>
          <w:rFonts w:cs="Times New Roman"/>
          <w:color w:val="000000"/>
        </w:rPr>
        <w:t>2.续写线索：犯错——撕纸——房间一团糟——负气离家——很晚回家——房间干净整洁——意识到妈妈的爱未变</w:t>
      </w:r>
    </w:p>
    <w:p w14:paraId="18262A51">
      <w:pPr>
        <w:spacing w:line="360" w:lineRule="auto"/>
        <w:jc w:val="left"/>
        <w:textAlignment w:val="center"/>
        <w:rPr>
          <w:rFonts w:cs="Times New Roman"/>
          <w:color w:val="000000"/>
        </w:rPr>
      </w:pPr>
      <w:r>
        <w:rPr>
          <w:rFonts w:cs="Times New Roman"/>
          <w:color w:val="000000"/>
        </w:rPr>
        <w:t>3.词汇激活</w:t>
      </w:r>
    </w:p>
    <w:p w14:paraId="45040C81">
      <w:pPr>
        <w:spacing w:line="360" w:lineRule="auto"/>
        <w:jc w:val="left"/>
        <w:textAlignment w:val="center"/>
        <w:rPr>
          <w:rFonts w:cs="Times New Roman"/>
          <w:color w:val="000000"/>
        </w:rPr>
      </w:pPr>
      <w:r>
        <w:rPr>
          <w:rFonts w:cs="Times New Roman"/>
          <w:color w:val="000000"/>
        </w:rPr>
        <w:t>行为类</w:t>
      </w:r>
    </w:p>
    <w:p w14:paraId="269552D0">
      <w:pPr>
        <w:spacing w:line="360" w:lineRule="auto"/>
        <w:jc w:val="left"/>
        <w:textAlignment w:val="center"/>
        <w:rPr>
          <w:rFonts w:cs="Times New Roman"/>
          <w:color w:val="000000"/>
        </w:rPr>
      </w:pPr>
      <w:r>
        <w:rPr>
          <w:rFonts w:cs="Times New Roman"/>
          <w:color w:val="000000"/>
        </w:rPr>
        <w:t>①完成：finish / complete</w:t>
      </w:r>
    </w:p>
    <w:p w14:paraId="284F4CA2">
      <w:pPr>
        <w:spacing w:line="360" w:lineRule="auto"/>
        <w:jc w:val="left"/>
        <w:textAlignment w:val="center"/>
        <w:rPr>
          <w:rFonts w:cs="Times New Roman"/>
          <w:color w:val="000000"/>
        </w:rPr>
      </w:pPr>
      <w:r>
        <w:rPr>
          <w:rFonts w:cs="Times New Roman"/>
          <w:color w:val="000000"/>
        </w:rPr>
        <w:t>②开门：open the door / unlock the door</w:t>
      </w:r>
    </w:p>
    <w:p w14:paraId="33F6AF40">
      <w:pPr>
        <w:spacing w:line="360" w:lineRule="auto"/>
        <w:jc w:val="left"/>
        <w:textAlignment w:val="center"/>
        <w:rPr>
          <w:rFonts w:cs="Times New Roman"/>
          <w:color w:val="000000"/>
        </w:rPr>
      </w:pPr>
      <w:r>
        <w:rPr>
          <w:rFonts w:cs="Times New Roman"/>
          <w:color w:val="000000"/>
        </w:rPr>
        <w:t>③打扫：clean up / tidy up</w:t>
      </w:r>
    </w:p>
    <w:p w14:paraId="5B8D640D">
      <w:pPr>
        <w:spacing w:line="360" w:lineRule="auto"/>
        <w:jc w:val="left"/>
        <w:textAlignment w:val="center"/>
        <w:rPr>
          <w:rFonts w:cs="Times New Roman"/>
          <w:color w:val="000000"/>
        </w:rPr>
      </w:pPr>
      <w:r>
        <w:rPr>
          <w:rFonts w:cs="Times New Roman"/>
          <w:color w:val="000000"/>
        </w:rPr>
        <w:t>情绪类</w:t>
      </w:r>
    </w:p>
    <w:p w14:paraId="740B5F2B">
      <w:pPr>
        <w:spacing w:line="360" w:lineRule="auto"/>
        <w:jc w:val="left"/>
        <w:textAlignment w:val="center"/>
        <w:rPr>
          <w:rFonts w:cs="Times New Roman"/>
          <w:color w:val="000000"/>
        </w:rPr>
      </w:pPr>
      <w:r>
        <w:rPr>
          <w:rFonts w:cs="Times New Roman"/>
          <w:color w:val="000000"/>
        </w:rPr>
        <w:t>①满意：satisfaction / contentment</w:t>
      </w:r>
    </w:p>
    <w:p w14:paraId="1FD258EA">
      <w:pPr>
        <w:spacing w:line="360" w:lineRule="auto"/>
        <w:jc w:val="left"/>
        <w:textAlignment w:val="center"/>
        <w:rPr>
          <w:rFonts w:cs="Times New Roman"/>
          <w:color w:val="000000"/>
        </w:rPr>
      </w:pPr>
      <w:r>
        <w:rPr>
          <w:rFonts w:cs="Times New Roman"/>
          <w:color w:val="000000"/>
        </w:rPr>
        <w:t>②惊讶：in surprise / in astonishment</w:t>
      </w:r>
    </w:p>
    <w:p w14:paraId="4576D44B">
      <w:pPr>
        <w:spacing w:line="360" w:lineRule="auto"/>
        <w:jc w:val="left"/>
        <w:textAlignment w:val="center"/>
        <w:rPr>
          <w:rFonts w:cs="Times New Roman"/>
          <w:color w:val="000000"/>
        </w:rPr>
      </w:pPr>
      <w:r>
        <w:rPr>
          <w:rFonts w:cs="Times New Roman"/>
          <w:color w:val="000000"/>
        </w:rPr>
        <w:t xml:space="preserve">【点睛】[高分句型1]. Strangely, the bigger mess gave me a sense of satisfaction I had never experienced before.（使用了省略关系代词that的定语从句）     </w:t>
      </w:r>
    </w:p>
    <w:p w14:paraId="37E783D3">
      <w:pPr>
        <w:spacing w:line="360" w:lineRule="auto"/>
        <w:jc w:val="left"/>
        <w:textAlignment w:val="center"/>
        <w:rPr>
          <w:rFonts w:cs="Times New Roman"/>
          <w:color w:val="000000"/>
        </w:rPr>
      </w:pPr>
      <w:r>
        <w:rPr>
          <w:rFonts w:cs="Times New Roman"/>
          <w:color w:val="000000"/>
        </w:rPr>
        <w:t>[高分句型2]. As I stood there, I realized that Mom’s love hadn’t changed at all.（使用了as引导的时间状语从句以及连接词that引导的宾语从句）</w:t>
      </w:r>
    </w:p>
    <w:p w14:paraId="3A0B113A">
      <w:pPr>
        <w:spacing w:line="360" w:lineRule="auto"/>
        <w:jc w:val="left"/>
        <w:textAlignment w:val="center"/>
        <w:rPr>
          <w:rFonts w:cs="Times New Roman"/>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531E9">
    <w:pPr>
      <w:spacing w:line="360" w:lineRule="auto"/>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1EC81">
    <w:pPr>
      <w:spacing w:line="360" w:lineRule="auto"/>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274E0"/>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D666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227D0"/>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F25D35"/>
    <w:rsid w:val="2D470588"/>
    <w:rsid w:val="2EE159E6"/>
    <w:rsid w:val="35824AAC"/>
    <w:rsid w:val="38274566"/>
    <w:rsid w:val="3EF22E84"/>
    <w:rsid w:val="4A88122B"/>
    <w:rsid w:val="4EEC5913"/>
    <w:rsid w:val="529A65BD"/>
    <w:rsid w:val="5CEB3548"/>
    <w:rsid w:val="66862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25</Pages>
  <Words>12445</Words>
  <Characters>34958</Characters>
  <Application>WPS Office_12.1.0.23125_F1E327BC-269C-435d-A152-05C5408002CA</Application>
  <DocSecurity>0</DocSecurity>
  <Lines>292</Lines>
  <Paragraphs>82</Paragraphs>
  <ScaleCrop>false</ScaleCrop>
  <LinksUpToDate>false</LinksUpToDate>
  <CharactersWithSpaces>40494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2</cp:revision>
  <dcterms:created xsi:type="dcterms:W3CDTF">2025-10-16T01:50:00Z</dcterms:created>
  <dcterms:modified xsi:type="dcterms:W3CDTF">2025-10-23T11:11:31Z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eyJoZGlkIjoiYTI3OGVjM2NmMzNmNWMxOGVkMzM3YWFkOTU2YmRkY2IiLCJ1c2VySWQiOiIyNzE5NzczMDcifQ==</vt:lpwstr>
  </property>
  <property fmtid="{D5CDD505-2E9C-101B-9397-08002B2CF9AE}" pid="3" name="KSOProductBuildVer">
    <vt:lpwstr>2052-12.1.0.23125</vt:lpwstr>
  </property>
  <property fmtid="{D5CDD505-2E9C-101B-9397-08002B2CF9AE}" pid="4" name="ICV">
    <vt:lpwstr>D55E32D32B4B4D13AD44820CDC33968C_12</vt:lpwstr>
  </property>
</Properties>
</file>